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42F32" w14:textId="2B7B7D3C" w:rsidR="00C645CC" w:rsidRDefault="002A680D">
      <w:pPr>
        <w:jc w:val="center"/>
        <w:rPr>
          <w:rFonts w:ascii="ＭＳ Ｐゴシック" w:eastAsia="ＭＳ Ｐゴシック" w:hAnsi="ＭＳ Ｐゴシック"/>
          <w:b/>
          <w:sz w:val="24"/>
          <w:szCs w:val="24"/>
        </w:rPr>
      </w:pPr>
      <w:r>
        <w:rPr>
          <w:rFonts w:ascii="ＭＳ 明朝" w:eastAsia="ＭＳ 明朝" w:hAnsi="ＭＳ 明朝" w:hint="eastAsia"/>
          <w:b/>
          <w:sz w:val="24"/>
          <w:szCs w:val="24"/>
        </w:rPr>
        <w:t>令和8年度　茨城県立鹿島産業技術専門学院離職者等再就職訓練事業仕様書</w:t>
      </w:r>
    </w:p>
    <w:p w14:paraId="58333966" w14:textId="77777777" w:rsidR="00C645CC" w:rsidRDefault="00C645CC">
      <w:pPr>
        <w:jc w:val="left"/>
        <w:rPr>
          <w:rFonts w:ascii="ＭＳ Ｐゴシック" w:eastAsia="ＭＳ Ｐゴシック" w:hAnsi="ＭＳ Ｐゴシック"/>
          <w:b/>
          <w:sz w:val="22"/>
        </w:rPr>
      </w:pPr>
    </w:p>
    <w:p w14:paraId="402DECA6" w14:textId="77777777" w:rsidR="00C645CC" w:rsidRDefault="002A680D">
      <w:pPr>
        <w:tabs>
          <w:tab w:val="left" w:pos="426"/>
        </w:tabs>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１ 委託業務名</w:t>
      </w:r>
    </w:p>
    <w:p w14:paraId="3CDC7A0A" w14:textId="33C840DE" w:rsidR="00C645CC" w:rsidRDefault="002A680D">
      <w:pPr>
        <w:ind w:firstLineChars="200" w:firstLine="440"/>
        <w:jc w:val="left"/>
        <w:rPr>
          <w:rFonts w:ascii="ＭＳ Ｐ明朝" w:eastAsia="ＭＳ Ｐ明朝" w:hAnsi="ＭＳ Ｐ明朝"/>
          <w:sz w:val="22"/>
        </w:rPr>
      </w:pPr>
      <w:r>
        <w:rPr>
          <w:rFonts w:ascii="ＭＳ Ｐ明朝" w:eastAsia="ＭＳ Ｐ明朝" w:hAnsi="ＭＳ Ｐ明朝" w:hint="eastAsia"/>
          <w:sz w:val="22"/>
        </w:rPr>
        <w:t>令和8年度　茨城県立鹿島産業技術専門学院離職者等再就職訓練事業</w:t>
      </w:r>
    </w:p>
    <w:p w14:paraId="7142B463" w14:textId="77777777" w:rsidR="00C645CC" w:rsidRDefault="00C645CC">
      <w:pPr>
        <w:jc w:val="left"/>
        <w:rPr>
          <w:rFonts w:ascii="ＭＳ Ｐ明朝" w:eastAsia="ＭＳ Ｐ明朝" w:hAnsi="ＭＳ Ｐ明朝"/>
          <w:sz w:val="22"/>
        </w:rPr>
      </w:pPr>
    </w:p>
    <w:p w14:paraId="270F233E"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２　事業の目的</w:t>
      </w:r>
    </w:p>
    <w:p w14:paraId="0AC7BCF2" w14:textId="77777777" w:rsidR="00C645CC" w:rsidRDefault="002A680D">
      <w:pPr>
        <w:ind w:leftChars="150" w:left="315" w:firstLineChars="100" w:firstLine="220"/>
        <w:jc w:val="left"/>
        <w:rPr>
          <w:rFonts w:ascii="ＭＳ Ｐ明朝" w:eastAsia="ＭＳ Ｐ明朝" w:hAnsi="ＭＳ Ｐ明朝"/>
          <w:b/>
          <w:sz w:val="22"/>
        </w:rPr>
      </w:pPr>
      <w:r>
        <w:rPr>
          <w:rFonts w:ascii="ＭＳ Ｐ明朝" w:eastAsia="ＭＳ Ｐ明朝" w:hAnsi="ＭＳ Ｐ明朝" w:hint="eastAsia"/>
          <w:sz w:val="22"/>
        </w:rPr>
        <w:t>職業能力の開発を必要とする離職者等に対し、民間教育訓練機関等による、地域の人材ニーズに基づいた職業能力を開発・向上させ、かつ、多様な職業訓練の受講機会を確保し、早期就職の促進を図るため実施するもの。</w:t>
      </w:r>
    </w:p>
    <w:p w14:paraId="2BA844F7" w14:textId="77777777" w:rsidR="00C645CC" w:rsidRDefault="00C645CC">
      <w:pPr>
        <w:jc w:val="left"/>
        <w:rPr>
          <w:rFonts w:ascii="ＭＳ Ｐ明朝" w:eastAsia="ＭＳ Ｐ明朝" w:hAnsi="ＭＳ Ｐ明朝"/>
          <w:b/>
          <w:sz w:val="22"/>
        </w:rPr>
      </w:pPr>
    </w:p>
    <w:p w14:paraId="716A8248"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３ 訓練受講対象者</w:t>
      </w:r>
    </w:p>
    <w:p w14:paraId="1E14FA19" w14:textId="77777777" w:rsidR="00C645CC" w:rsidRDefault="002A680D">
      <w:pPr>
        <w:ind w:leftChars="50" w:left="435" w:hangingChars="150" w:hanging="330"/>
        <w:jc w:val="left"/>
        <w:rPr>
          <w:rFonts w:ascii="ＭＳ Ｐ明朝" w:eastAsia="ＭＳ Ｐ明朝" w:hAnsi="ＭＳ Ｐ明朝"/>
          <w:sz w:val="22"/>
        </w:rPr>
      </w:pPr>
      <w:r>
        <w:rPr>
          <w:rFonts w:ascii="ＭＳ Ｐ明朝" w:eastAsia="ＭＳ Ｐ明朝" w:hAnsi="ＭＳ Ｐ明朝" w:hint="eastAsia"/>
          <w:sz w:val="22"/>
        </w:rPr>
        <w:t>（１）　公共職業安定所において求職申込みを行っている離職者等で、公共職業安定所長の受講指示、受講推薦又は支援指示を受けた者とする。</w:t>
      </w:r>
    </w:p>
    <w:p w14:paraId="25CB40F7" w14:textId="76BCB5AB" w:rsidR="00C645CC" w:rsidRDefault="002A680D">
      <w:pPr>
        <w:ind w:leftChars="50" w:left="325" w:hangingChars="100" w:hanging="220"/>
        <w:jc w:val="left"/>
        <w:rPr>
          <w:rFonts w:ascii="ＭＳ Ｐ明朝" w:eastAsia="ＭＳ Ｐ明朝" w:hAnsi="ＭＳ Ｐ明朝"/>
          <w:sz w:val="22"/>
        </w:rPr>
      </w:pPr>
      <w:r>
        <w:rPr>
          <w:rFonts w:ascii="ＭＳ Ｐ明朝" w:eastAsia="ＭＳ Ｐ明朝" w:hAnsi="ＭＳ Ｐ明朝" w:hint="eastAsia"/>
          <w:sz w:val="22"/>
        </w:rPr>
        <w:t>（２）  「デュアルシステムコース」については、上記（１）に加え、職業安定所が実施する職業相談において、ジョブ・カードを活用したキャリアコンサルティングを受けた結果、企業実習を通じた実践的な職業訓練の受講が必要であると公共職業安定所長に判断された者</w:t>
      </w:r>
      <w:r w:rsidR="00370CF3" w:rsidRPr="00370CF3">
        <w:rPr>
          <w:rFonts w:ascii="ＭＳ Ｐ明朝" w:eastAsia="ＭＳ Ｐ明朝" w:hAnsi="ＭＳ Ｐ明朝" w:hint="eastAsia"/>
          <w:sz w:val="22"/>
        </w:rPr>
        <w:t>とする</w:t>
      </w:r>
      <w:r>
        <w:rPr>
          <w:rFonts w:ascii="ＭＳ Ｐ明朝" w:eastAsia="ＭＳ Ｐ明朝" w:hAnsi="ＭＳ Ｐ明朝" w:hint="eastAsia"/>
          <w:sz w:val="22"/>
        </w:rPr>
        <w:t>。</w:t>
      </w:r>
    </w:p>
    <w:p w14:paraId="0187F9D5"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 xml:space="preserve">（３） </w:t>
      </w:r>
      <w:r>
        <w:rPr>
          <w:rFonts w:ascii="ＭＳ Ｐ明朝" w:eastAsia="ＭＳ Ｐ明朝" w:hAnsi="ＭＳ Ｐ明朝"/>
          <w:sz w:val="22"/>
        </w:rPr>
        <w:t xml:space="preserve"> </w:t>
      </w:r>
      <w:r>
        <w:rPr>
          <w:rFonts w:ascii="ＭＳ Ｐ明朝" w:eastAsia="ＭＳ Ｐ明朝" w:hAnsi="ＭＳ Ｐ明朝" w:hint="eastAsia"/>
          <w:sz w:val="22"/>
        </w:rPr>
        <w:t>「eラーニングコース」については、上記（１）に加え、次のいずれかに該当する者とする。</w:t>
      </w:r>
    </w:p>
    <w:p w14:paraId="58881966" w14:textId="77777777" w:rsidR="00C645CC" w:rsidRDefault="002A680D">
      <w:pPr>
        <w:ind w:leftChars="150" w:left="425" w:hangingChars="50" w:hanging="110"/>
        <w:jc w:val="left"/>
        <w:rPr>
          <w:rFonts w:ascii="ＭＳ Ｐ明朝" w:eastAsia="ＭＳ Ｐ明朝" w:hAnsi="ＭＳ Ｐ明朝"/>
          <w:sz w:val="22"/>
        </w:rPr>
      </w:pPr>
      <w:r>
        <w:rPr>
          <w:rFonts w:ascii="ＭＳ Ｐ明朝" w:eastAsia="ＭＳ Ｐ明朝" w:hAnsi="ＭＳ Ｐ明朝" w:hint="eastAsia"/>
          <w:sz w:val="22"/>
        </w:rPr>
        <w:t>ア　育児（小学校（義務教育学校の前期課程を含む）に就学前の子に限る）又は介護等により外出が制限される求職者など、全日・通所制の離職者訓練の受講が困難な者。</w:t>
      </w:r>
    </w:p>
    <w:p w14:paraId="784340A9" w14:textId="77777777" w:rsidR="00C645CC" w:rsidRDefault="002A680D">
      <w:pPr>
        <w:ind w:leftChars="150" w:left="425" w:hangingChars="50" w:hanging="110"/>
        <w:jc w:val="left"/>
        <w:rPr>
          <w:rFonts w:ascii="ＭＳ Ｐ明朝" w:eastAsia="ＭＳ Ｐ明朝" w:hAnsi="ＭＳ Ｐ明朝"/>
          <w:sz w:val="22"/>
        </w:rPr>
      </w:pPr>
      <w:r>
        <w:rPr>
          <w:rFonts w:ascii="ＭＳ Ｐ明朝" w:eastAsia="ＭＳ Ｐ明朝" w:hAnsi="ＭＳ Ｐ明朝" w:hint="eastAsia"/>
          <w:sz w:val="22"/>
        </w:rPr>
        <w:t>イ　居住地から通所可能な範囲に職業訓練を実施する機関が存在せず、事実上、離職者訓練を受講することができない者。</w:t>
      </w:r>
    </w:p>
    <w:p w14:paraId="2201EBB7" w14:textId="2970EAB5" w:rsidR="00CE4261" w:rsidRDefault="00CE4261">
      <w:pPr>
        <w:ind w:leftChars="150" w:left="425" w:hangingChars="50" w:hanging="110"/>
        <w:jc w:val="left"/>
        <w:rPr>
          <w:rFonts w:ascii="ＭＳ Ｐ明朝" w:eastAsia="ＭＳ Ｐ明朝" w:hAnsi="ＭＳ Ｐ明朝"/>
          <w:sz w:val="22"/>
        </w:rPr>
      </w:pPr>
      <w:r w:rsidRPr="00CE4261">
        <w:rPr>
          <w:rFonts w:ascii="ＭＳ Ｐ明朝" w:eastAsia="ＭＳ Ｐ明朝" w:hAnsi="ＭＳ Ｐ明朝" w:hint="eastAsia"/>
          <w:sz w:val="22"/>
        </w:rPr>
        <w:t>ウ　勤務時間がシフト制の労働者など不安定な就労状態にある者等の在職中の求職者等、実施日時が特定された科目のみで構成される離職者訓練の受講が困難な者</w:t>
      </w:r>
    </w:p>
    <w:p w14:paraId="47147A32" w14:textId="77777777" w:rsidR="00C645CC" w:rsidRDefault="00C645CC">
      <w:pPr>
        <w:jc w:val="left"/>
        <w:rPr>
          <w:rFonts w:ascii="ＭＳ Ｐ明朝" w:eastAsia="ＭＳ Ｐ明朝" w:hAnsi="ＭＳ Ｐ明朝"/>
          <w:sz w:val="22"/>
        </w:rPr>
      </w:pPr>
    </w:p>
    <w:p w14:paraId="77A0B218"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４ 訓練日程、訓練コース等</w:t>
      </w:r>
    </w:p>
    <w:p w14:paraId="6ADD2C11" w14:textId="3B5673A8" w:rsidR="00C645CC" w:rsidRDefault="002A680D" w:rsidP="008C5F5B">
      <w:pPr>
        <w:ind w:leftChars="50" w:left="325" w:hangingChars="100" w:hanging="220"/>
        <w:jc w:val="left"/>
        <w:rPr>
          <w:rFonts w:ascii="ＭＳ Ｐ明朝" w:eastAsia="ＭＳ Ｐ明朝" w:hAnsi="ＭＳ Ｐ明朝"/>
          <w:sz w:val="22"/>
        </w:rPr>
      </w:pPr>
      <w:r>
        <w:rPr>
          <w:rFonts w:ascii="ＭＳ Ｐ明朝" w:eastAsia="ＭＳ Ｐ明朝" w:hAnsi="ＭＳ Ｐ明朝" w:hint="eastAsia"/>
          <w:sz w:val="22"/>
        </w:rPr>
        <w:t>（１） 訓練日程等については、「</w:t>
      </w:r>
      <w:r w:rsidR="008C5F5B" w:rsidRPr="008C5F5B">
        <w:rPr>
          <w:rFonts w:ascii="ＭＳ Ｐ明朝" w:eastAsia="ＭＳ Ｐ明朝" w:hAnsi="ＭＳ Ｐ明朝" w:hint="eastAsia"/>
          <w:sz w:val="22"/>
        </w:rPr>
        <w:t>令和</w:t>
      </w:r>
      <w:r w:rsidR="008C5F5B" w:rsidRPr="008C5F5B">
        <w:rPr>
          <w:rFonts w:ascii="ＭＳ Ｐ明朝" w:eastAsia="ＭＳ Ｐ明朝" w:hAnsi="ＭＳ Ｐ明朝"/>
          <w:sz w:val="22"/>
        </w:rPr>
        <w:t>8年度　茨城県立鹿島産業技術専門学院離職者等再就職訓練</w:t>
      </w:r>
      <w:r>
        <w:rPr>
          <w:rFonts w:ascii="ＭＳ Ｐ明朝" w:eastAsia="ＭＳ Ｐ明朝" w:hAnsi="ＭＳ Ｐ明朝" w:hint="eastAsia"/>
          <w:sz w:val="22"/>
        </w:rPr>
        <w:t>実施計画表（仕様書別紙１）</w:t>
      </w:r>
      <w:r w:rsidR="008C5F5B">
        <w:rPr>
          <w:rFonts w:ascii="ＭＳ Ｐ明朝" w:eastAsia="ＭＳ Ｐ明朝" w:hAnsi="ＭＳ Ｐ明朝" w:hint="eastAsia"/>
          <w:sz w:val="22"/>
        </w:rPr>
        <w:t>(以下「訓練計画表</w:t>
      </w:r>
      <w:r w:rsidR="005D23C7">
        <w:rPr>
          <w:rFonts w:ascii="ＭＳ Ｐ明朝" w:eastAsia="ＭＳ Ｐ明朝" w:hAnsi="ＭＳ Ｐ明朝" w:hint="eastAsia"/>
          <w:sz w:val="22"/>
        </w:rPr>
        <w:t>(仕様書別紙1)</w:t>
      </w:r>
      <w:r w:rsidR="008C5F5B">
        <w:rPr>
          <w:rFonts w:ascii="ＭＳ Ｐ明朝" w:eastAsia="ＭＳ Ｐ明朝" w:hAnsi="ＭＳ Ｐ明朝" w:hint="eastAsia"/>
          <w:sz w:val="22"/>
        </w:rPr>
        <w:t>」という)</w:t>
      </w:r>
      <w:r>
        <w:rPr>
          <w:rFonts w:ascii="ＭＳ Ｐ明朝" w:eastAsia="ＭＳ Ｐ明朝" w:hAnsi="ＭＳ Ｐ明朝" w:hint="eastAsia"/>
          <w:sz w:val="22"/>
        </w:rPr>
        <w:t>」のとおりとする。</w:t>
      </w:r>
    </w:p>
    <w:p w14:paraId="41F07100" w14:textId="342FE54F" w:rsidR="00C645CC" w:rsidRDefault="002A680D">
      <w:pPr>
        <w:ind w:leftChars="50" w:left="325" w:hangingChars="100" w:hanging="220"/>
        <w:jc w:val="left"/>
        <w:rPr>
          <w:rFonts w:ascii="ＭＳ Ｐ明朝" w:eastAsia="ＭＳ Ｐ明朝" w:hAnsi="ＭＳ Ｐ明朝"/>
          <w:sz w:val="22"/>
        </w:rPr>
      </w:pPr>
      <w:r>
        <w:rPr>
          <w:rFonts w:ascii="ＭＳ Ｐ明朝" w:eastAsia="ＭＳ Ｐ明朝" w:hAnsi="ＭＳ Ｐ明朝" w:hint="eastAsia"/>
          <w:sz w:val="22"/>
        </w:rPr>
        <w:t>（２） 茨城県立鹿島産業技術専門学院（以下「学院」という。）が訓練実施計画表（仕様書別紙１）により指定する</w:t>
      </w:r>
      <w:r w:rsidR="00370CF3">
        <w:rPr>
          <w:rFonts w:ascii="ＭＳ Ｐ明朝" w:eastAsia="ＭＳ Ｐ明朝" w:hAnsi="ＭＳ Ｐ明朝" w:hint="eastAsia"/>
          <w:sz w:val="22"/>
        </w:rPr>
        <w:t>「</w:t>
      </w:r>
      <w:r w:rsidR="00370CF3" w:rsidRPr="00370CF3">
        <w:rPr>
          <w:rFonts w:ascii="ＭＳ Ｐ明朝" w:eastAsia="ＭＳ Ｐ明朝" w:hAnsi="ＭＳ Ｐ明朝" w:hint="eastAsia"/>
          <w:sz w:val="22"/>
        </w:rPr>
        <w:t>習得する知識・技能等</w:t>
      </w:r>
      <w:r w:rsidR="00370CF3">
        <w:rPr>
          <w:rFonts w:ascii="ＭＳ Ｐ明朝" w:eastAsia="ＭＳ Ｐ明朝" w:hAnsi="ＭＳ Ｐ明朝" w:hint="eastAsia"/>
          <w:sz w:val="22"/>
        </w:rPr>
        <w:t>」</w:t>
      </w:r>
      <w:r w:rsidR="00370CF3" w:rsidRPr="00370CF3">
        <w:rPr>
          <w:rFonts w:ascii="ＭＳ Ｐ明朝" w:eastAsia="ＭＳ Ｐ明朝" w:hAnsi="ＭＳ Ｐ明朝" w:hint="eastAsia"/>
          <w:sz w:val="22"/>
        </w:rPr>
        <w:t>について</w:t>
      </w:r>
      <w:r>
        <w:rPr>
          <w:rFonts w:ascii="ＭＳ Ｐ明朝" w:eastAsia="ＭＳ Ｐ明朝" w:hAnsi="ＭＳ Ｐ明朝" w:hint="eastAsia"/>
          <w:sz w:val="22"/>
        </w:rPr>
        <w:t>、</w:t>
      </w:r>
      <w:r w:rsidR="00370CF3" w:rsidRPr="00370CF3">
        <w:rPr>
          <w:rFonts w:ascii="ＭＳ Ｐ明朝" w:eastAsia="ＭＳ Ｐ明朝" w:hAnsi="ＭＳ Ｐ明朝" w:hint="eastAsia"/>
          <w:sz w:val="22"/>
        </w:rPr>
        <w:t>訓練生が早期就職に結びつく訓練内容を設定すること</w:t>
      </w:r>
      <w:r>
        <w:rPr>
          <w:rFonts w:ascii="ＭＳ Ｐ明朝" w:eastAsia="ＭＳ Ｐ明朝" w:hAnsi="ＭＳ Ｐ明朝" w:hint="eastAsia"/>
          <w:sz w:val="22"/>
        </w:rPr>
        <w:t>。</w:t>
      </w:r>
    </w:p>
    <w:p w14:paraId="402BEB56"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（３） コースの概要</w:t>
      </w:r>
    </w:p>
    <w:p w14:paraId="6FF01004" w14:textId="77777777" w:rsidR="00C645CC" w:rsidRDefault="002A680D">
      <w:pPr>
        <w:tabs>
          <w:tab w:val="left" w:pos="567"/>
          <w:tab w:val="left" w:pos="851"/>
        </w:tabs>
        <w:jc w:val="left"/>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sz w:val="22"/>
        </w:rPr>
        <w:t xml:space="preserve"> </w:t>
      </w:r>
      <w:r>
        <w:rPr>
          <w:rFonts w:ascii="ＭＳ Ｐ明朝" w:eastAsia="ＭＳ Ｐ明朝" w:hAnsi="ＭＳ Ｐ明朝" w:hint="eastAsia"/>
          <w:sz w:val="22"/>
        </w:rPr>
        <w:t>ア　知識等習得コース</w:t>
      </w:r>
    </w:p>
    <w:p w14:paraId="67A3581F" w14:textId="77777777" w:rsidR="00C645CC" w:rsidRDefault="002A680D">
      <w:pPr>
        <w:tabs>
          <w:tab w:val="left" w:pos="851"/>
        </w:tabs>
        <w:jc w:val="left"/>
        <w:rPr>
          <w:rFonts w:ascii="ＭＳ Ｐ明朝" w:eastAsia="ＭＳ Ｐ明朝" w:hAnsi="ＭＳ Ｐ明朝"/>
          <w:sz w:val="22"/>
        </w:rPr>
      </w:pPr>
      <w:r>
        <w:rPr>
          <w:rFonts w:ascii="ＭＳ Ｐ明朝" w:eastAsia="ＭＳ Ｐ明朝" w:hAnsi="ＭＳ Ｐ明朝" w:hint="eastAsia"/>
          <w:sz w:val="22"/>
        </w:rPr>
        <w:t xml:space="preserve">　　　　　　求職者に必要な知識・技能等の職業能力を付与するための訓練コース。</w:t>
      </w:r>
    </w:p>
    <w:p w14:paraId="0078820B" w14:textId="77777777" w:rsidR="00C645CC" w:rsidRDefault="002A680D">
      <w:pPr>
        <w:tabs>
          <w:tab w:val="left" w:pos="851"/>
        </w:tabs>
        <w:ind w:firstLineChars="150" w:firstLine="330"/>
        <w:jc w:val="left"/>
        <w:rPr>
          <w:rFonts w:ascii="ＭＳ Ｐ明朝" w:eastAsia="ＭＳ Ｐ明朝" w:hAnsi="ＭＳ Ｐ明朝"/>
          <w:sz w:val="22"/>
        </w:rPr>
      </w:pPr>
      <w:r>
        <w:rPr>
          <w:rFonts w:ascii="ＭＳ Ｐ明朝" w:eastAsia="ＭＳ Ｐ明朝" w:hAnsi="ＭＳ Ｐ明朝" w:hint="eastAsia"/>
          <w:sz w:val="22"/>
        </w:rPr>
        <w:t>イ　知識等習得コースのうち介護分野に係る職場見学等付きコース（特例）</w:t>
      </w:r>
    </w:p>
    <w:p w14:paraId="2A219F3D" w14:textId="7FC8F0D0" w:rsidR="00C645CC" w:rsidRDefault="002A680D">
      <w:pPr>
        <w:ind w:leftChars="300" w:left="630" w:firstLineChars="100" w:firstLine="220"/>
        <w:jc w:val="left"/>
        <w:rPr>
          <w:rFonts w:ascii="ＭＳ Ｐ明朝" w:eastAsia="ＭＳ Ｐ明朝" w:hAnsi="ＭＳ Ｐ明朝"/>
          <w:sz w:val="22"/>
        </w:rPr>
      </w:pPr>
      <w:r>
        <w:rPr>
          <w:rFonts w:ascii="ＭＳ Ｐ明朝" w:eastAsia="ＭＳ Ｐ明朝" w:hAnsi="ＭＳ Ｐ明朝" w:hint="eastAsia"/>
          <w:sz w:val="22"/>
        </w:rPr>
        <w:t>介護未経験者等に対して、</w:t>
      </w:r>
      <w:r>
        <w:rPr>
          <w:rFonts w:ascii="ＭＳ 明朝" w:eastAsia="ＭＳ 明朝" w:hAnsi="ＭＳ 明朝" w:hint="eastAsia"/>
        </w:rPr>
        <w:t>介護分野の事業所における</w:t>
      </w:r>
      <w:r>
        <w:rPr>
          <w:rFonts w:ascii="ＭＳ Ｐ明朝" w:eastAsia="ＭＳ Ｐ明朝" w:hAnsi="ＭＳ Ｐ明朝" w:hint="eastAsia"/>
          <w:sz w:val="22"/>
        </w:rPr>
        <w:t>職場見学、職場体験、職場実習を訓練カリキュラムに盛りこんだ職業訓練コースを実施することにより、離職者の再就職及び人材不足が顕著な介護分野等における人材確保を促進することを目的としたコース。</w:t>
      </w:r>
      <w:r w:rsidR="001F0DF3">
        <w:rPr>
          <w:rFonts w:ascii="ＭＳ Ｐ明朝" w:eastAsia="ＭＳ Ｐ明朝" w:hAnsi="ＭＳ Ｐ明朝" w:hint="eastAsia"/>
          <w:sz w:val="22"/>
        </w:rPr>
        <w:t>(仕様書別紙４参照)</w:t>
      </w:r>
    </w:p>
    <w:p w14:paraId="66E6A653" w14:textId="77777777" w:rsidR="00C645CC" w:rsidRDefault="002A680D">
      <w:pPr>
        <w:tabs>
          <w:tab w:val="left" w:pos="851"/>
        </w:tabs>
        <w:ind w:left="660" w:hangingChars="300" w:hanging="660"/>
        <w:jc w:val="left"/>
        <w:rPr>
          <w:rFonts w:ascii="ＭＳ Ｐ明朝" w:eastAsia="ＭＳ Ｐ明朝" w:hAnsi="ＭＳ Ｐ明朝" w:cs="ＭＳ明朝"/>
          <w:kern w:val="0"/>
          <w:sz w:val="22"/>
        </w:rPr>
      </w:pPr>
      <w:r>
        <w:rPr>
          <w:rFonts w:ascii="ＭＳ Ｐ明朝" w:eastAsia="ＭＳ Ｐ明朝" w:hAnsi="ＭＳ Ｐ明朝" w:hint="eastAsia"/>
          <w:sz w:val="22"/>
        </w:rPr>
        <w:lastRenderedPageBreak/>
        <w:t xml:space="preserve">　　 ウ　知識等習得コースのうち</w:t>
      </w:r>
      <w:r>
        <w:rPr>
          <w:rFonts w:ascii="ＭＳ Ｐ明朝" w:eastAsia="ＭＳ Ｐ明朝" w:hAnsi="ＭＳ Ｐ明朝" w:cs="ＭＳ明朝" w:hint="eastAsia"/>
          <w:kern w:val="0"/>
          <w:sz w:val="22"/>
        </w:rPr>
        <w:t>デジタル資格コース（デジタル訓練促進費対象）（特例）</w:t>
      </w:r>
    </w:p>
    <w:p w14:paraId="3987A837" w14:textId="0FC6AF89" w:rsidR="00C645CC" w:rsidRDefault="002A680D">
      <w:pPr>
        <w:tabs>
          <w:tab w:val="left" w:pos="851"/>
        </w:tabs>
        <w:ind w:left="660" w:hangingChars="300" w:hanging="660"/>
        <w:jc w:val="left"/>
        <w:rPr>
          <w:rFonts w:ascii="ＭＳ Ｐ明朝" w:eastAsia="ＭＳ Ｐ明朝" w:hAnsi="ＭＳ Ｐ明朝"/>
          <w:sz w:val="22"/>
        </w:rPr>
      </w:pPr>
      <w:r>
        <w:rPr>
          <w:rFonts w:ascii="ＭＳ Ｐ明朝" w:eastAsia="ＭＳ Ｐ明朝" w:hAnsi="ＭＳ Ｐ明朝" w:cs="ＭＳ明朝" w:hint="eastAsia"/>
          <w:kern w:val="0"/>
          <w:sz w:val="22"/>
        </w:rPr>
        <w:t xml:space="preserve">　　　　　</w:t>
      </w:r>
      <w:r>
        <w:rPr>
          <w:rFonts w:ascii="ＭＳ 明朝" w:eastAsia="ＭＳ 明朝" w:hAnsi="ＭＳ 明朝" w:hint="eastAsia"/>
          <w:sz w:val="22"/>
        </w:rPr>
        <w:t>知識等習得コースとして実施する訓練のうち、デジタル分野の資格取得を目指す訓練に対し、資格取得率及び就職率等の要件を満たす場合は、訓練実施委託料及び就職支援実施</w:t>
      </w:r>
      <w:r>
        <w:rPr>
          <w:rFonts w:ascii="ＭＳ Ｐ明朝" w:eastAsia="ＭＳ Ｐ明朝" w:hAnsi="ＭＳ Ｐ明朝" w:cs="ＭＳ明朝" w:hint="eastAsia"/>
          <w:kern w:val="0"/>
          <w:sz w:val="22"/>
        </w:rPr>
        <w:t>委託料</w:t>
      </w:r>
      <w:r w:rsidR="008C3E87">
        <w:rPr>
          <w:rFonts w:ascii="ＭＳ 明朝" w:eastAsia="ＭＳ 明朝" w:hAnsi="ＭＳ 明朝" w:hint="eastAsia"/>
          <w:sz w:val="22"/>
        </w:rPr>
        <w:t>の他</w:t>
      </w:r>
      <w:r>
        <w:rPr>
          <w:rFonts w:ascii="ＭＳ 明朝" w:eastAsia="ＭＳ 明朝" w:hAnsi="ＭＳ 明朝" w:hint="eastAsia"/>
          <w:sz w:val="22"/>
        </w:rPr>
        <w:t>、デジタル訓練促進</w:t>
      </w:r>
      <w:r w:rsidR="004A0B4F">
        <w:rPr>
          <w:rFonts w:ascii="ＭＳ 明朝" w:eastAsia="ＭＳ 明朝" w:hAnsi="ＭＳ 明朝" w:hint="eastAsia"/>
          <w:sz w:val="22"/>
        </w:rPr>
        <w:t>費を</w:t>
      </w:r>
      <w:r>
        <w:rPr>
          <w:rFonts w:ascii="ＭＳ 明朝" w:eastAsia="ＭＳ 明朝" w:hAnsi="ＭＳ 明朝" w:hint="eastAsia"/>
          <w:sz w:val="22"/>
        </w:rPr>
        <w:t>支給するコース。</w:t>
      </w:r>
      <w:r w:rsidR="001F0DF3">
        <w:rPr>
          <w:rFonts w:ascii="ＭＳ 明朝" w:eastAsia="ＭＳ 明朝" w:hAnsi="ＭＳ 明朝" w:hint="eastAsia"/>
          <w:sz w:val="22"/>
        </w:rPr>
        <w:t>(仕様書別紙5参照)</w:t>
      </w:r>
    </w:p>
    <w:p w14:paraId="244D10E9" w14:textId="77777777" w:rsidR="00C645CC" w:rsidRDefault="002A680D">
      <w:pPr>
        <w:rPr>
          <w:rFonts w:ascii="ＭＳ Ｐ明朝" w:eastAsia="ＭＳ Ｐ明朝" w:hAnsi="ＭＳ Ｐ明朝"/>
        </w:rPr>
      </w:pPr>
      <w:r>
        <w:rPr>
          <w:rFonts w:hint="eastAsia"/>
          <w:sz w:val="22"/>
        </w:rPr>
        <w:t xml:space="preserve">　　</w:t>
      </w:r>
      <w:r>
        <w:rPr>
          <w:rFonts w:ascii="ＭＳ Ｐ明朝" w:eastAsia="ＭＳ Ｐ明朝" w:hAnsi="ＭＳ Ｐ明朝" w:hint="eastAsia"/>
          <w:sz w:val="22"/>
        </w:rPr>
        <w:t>エ 知識等習得コースのうち</w:t>
      </w:r>
      <w:r>
        <w:rPr>
          <w:rFonts w:ascii="ＭＳ Ｐ明朝" w:eastAsia="ＭＳ Ｐ明朝" w:hAnsi="ＭＳ Ｐ明朝"/>
          <w:sz w:val="22"/>
        </w:rPr>
        <w:t>DX</w:t>
      </w:r>
      <w:r>
        <w:rPr>
          <w:rFonts w:ascii="ＭＳ Ｐ明朝" w:eastAsia="ＭＳ Ｐ明朝" w:hAnsi="ＭＳ Ｐ明朝" w:hint="eastAsia"/>
          <w:sz w:val="22"/>
        </w:rPr>
        <w:t>推進スキル標準対応コース（デジタル訓練促進費対象）（特例）</w:t>
      </w:r>
    </w:p>
    <w:p w14:paraId="3B8E86B3" w14:textId="3877F2EF" w:rsidR="00C645CC" w:rsidRDefault="002A680D">
      <w:pPr>
        <w:ind w:left="770" w:hangingChars="350" w:hanging="770"/>
        <w:jc w:val="left"/>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sz w:val="22"/>
        </w:rPr>
        <w:t xml:space="preserve"> </w:t>
      </w:r>
      <w:r>
        <w:rPr>
          <w:rFonts w:ascii="ＭＳ Ｐ明朝" w:eastAsia="ＭＳ Ｐ明朝" w:hAnsi="ＭＳ Ｐ明朝" w:hint="eastAsia"/>
          <w:sz w:val="22"/>
        </w:rPr>
        <w:t>知識等</w:t>
      </w:r>
      <w:r w:rsidR="001F0DF3">
        <w:rPr>
          <w:rFonts w:ascii="ＭＳ Ｐ明朝" w:eastAsia="ＭＳ Ｐ明朝" w:hAnsi="ＭＳ Ｐ明朝" w:hint="eastAsia"/>
          <w:sz w:val="22"/>
        </w:rPr>
        <w:t>習得</w:t>
      </w:r>
      <w:r>
        <w:rPr>
          <w:rFonts w:ascii="ＭＳ Ｐ明朝" w:eastAsia="ＭＳ Ｐ明朝" w:hAnsi="ＭＳ Ｐ明朝" w:hint="eastAsia"/>
          <w:sz w:val="22"/>
        </w:rPr>
        <w:t>コースとして実施する訓練のうち、デジタル分野に係る技能等を付与する訓練であり、経済産業省と独立行政法人情報処理推進機構（</w:t>
      </w:r>
      <w:r>
        <w:rPr>
          <w:rFonts w:ascii="ＭＳ Ｐ明朝" w:eastAsia="ＭＳ Ｐ明朝" w:hAnsi="ＭＳ Ｐ明朝"/>
          <w:sz w:val="22"/>
        </w:rPr>
        <w:t>IPA）が策定する「DX推進スキル標準」に対応した訓練</w:t>
      </w:r>
      <w:r>
        <w:rPr>
          <w:rFonts w:ascii="ＭＳ Ｐ明朝" w:eastAsia="ＭＳ Ｐ明朝" w:hAnsi="ＭＳ Ｐ明朝" w:hint="eastAsia"/>
          <w:sz w:val="22"/>
        </w:rPr>
        <w:t>について、訓練実施委託料及び就職支援実施委託料</w:t>
      </w:r>
      <w:r w:rsidR="008C3E87">
        <w:rPr>
          <w:rFonts w:ascii="ＭＳ Ｐ明朝" w:eastAsia="ＭＳ Ｐ明朝" w:hAnsi="ＭＳ Ｐ明朝" w:hint="eastAsia"/>
          <w:sz w:val="22"/>
        </w:rPr>
        <w:t>の他</w:t>
      </w:r>
      <w:r>
        <w:rPr>
          <w:rFonts w:ascii="ＭＳ Ｐ明朝" w:eastAsia="ＭＳ Ｐ明朝" w:hAnsi="ＭＳ Ｐ明朝" w:hint="eastAsia"/>
          <w:sz w:val="22"/>
        </w:rPr>
        <w:t>、デジタル訓練促進</w:t>
      </w:r>
      <w:r w:rsidR="00E1055A">
        <w:rPr>
          <w:rFonts w:ascii="ＭＳ Ｐ明朝" w:eastAsia="ＭＳ Ｐ明朝" w:hAnsi="ＭＳ Ｐ明朝" w:hint="eastAsia"/>
          <w:sz w:val="22"/>
        </w:rPr>
        <w:t>費</w:t>
      </w:r>
      <w:r>
        <w:rPr>
          <w:rFonts w:ascii="ＭＳ Ｐ明朝" w:eastAsia="ＭＳ Ｐ明朝" w:hAnsi="ＭＳ Ｐ明朝" w:hint="eastAsia"/>
          <w:sz w:val="22"/>
        </w:rPr>
        <w:t>を支給するコース。</w:t>
      </w:r>
      <w:r w:rsidR="00E83826" w:rsidRPr="00E83826">
        <w:rPr>
          <w:rFonts w:ascii="ＭＳ Ｐ明朝" w:eastAsia="ＭＳ Ｐ明朝" w:hAnsi="ＭＳ Ｐ明朝"/>
          <w:sz w:val="22"/>
        </w:rPr>
        <w:t>(仕様書別紙5参照)</w:t>
      </w:r>
    </w:p>
    <w:p w14:paraId="65D24283" w14:textId="77777777" w:rsidR="00C645CC" w:rsidRDefault="002A680D">
      <w:pPr>
        <w:ind w:left="770" w:hangingChars="350" w:hanging="770"/>
        <w:jc w:val="left"/>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hint="eastAsia"/>
        </w:rPr>
        <w:t>オ</w:t>
      </w:r>
      <w:r>
        <w:rPr>
          <w:rFonts w:ascii="ＭＳ Ｐ明朝" w:eastAsia="ＭＳ Ｐ明朝" w:hAnsi="ＭＳ Ｐ明朝" w:hint="eastAsia"/>
          <w:sz w:val="22"/>
        </w:rPr>
        <w:t xml:space="preserve">　eラーニングコース</w:t>
      </w:r>
    </w:p>
    <w:p w14:paraId="4E4E925A" w14:textId="5CB7D742" w:rsidR="00C645CC" w:rsidRDefault="002A680D">
      <w:pPr>
        <w:tabs>
          <w:tab w:val="left" w:pos="851"/>
        </w:tabs>
        <w:ind w:left="770" w:hangingChars="350" w:hanging="770"/>
        <w:jc w:val="left"/>
        <w:rPr>
          <w:rFonts w:ascii="ＭＳ Ｐ明朝" w:eastAsia="ＭＳ Ｐ明朝" w:hAnsi="ＭＳ Ｐ明朝"/>
          <w:sz w:val="22"/>
        </w:rPr>
      </w:pPr>
      <w:r>
        <w:rPr>
          <w:rFonts w:ascii="ＭＳ Ｐ明朝" w:eastAsia="ＭＳ Ｐ明朝" w:hAnsi="ＭＳ Ｐ明朝" w:hint="eastAsia"/>
          <w:sz w:val="22"/>
        </w:rPr>
        <w:t xml:space="preserve">　　　　 　 育児等により外出が制限される者や、居住地域に訓練実施期間がないことにより職業訓練の受講が困難な</w:t>
      </w:r>
      <w:r w:rsidR="008C3E87" w:rsidRPr="008C3E87">
        <w:rPr>
          <w:rFonts w:ascii="ＭＳ Ｐ明朝" w:eastAsia="ＭＳ Ｐ明朝" w:hAnsi="ＭＳ Ｐ明朝" w:hint="eastAsia"/>
          <w:sz w:val="22"/>
        </w:rPr>
        <w:t>地域に居住する者、勤務時間がシフト制の労働者など不安定な就労状態にある者等の在職中の求職者等に対する、情報通信機器を活用した在宅による訓練コース。</w:t>
      </w:r>
      <w:r w:rsidR="001F0DF3">
        <w:rPr>
          <w:rFonts w:ascii="ＭＳ Ｐ明朝" w:eastAsia="ＭＳ Ｐ明朝" w:hAnsi="ＭＳ Ｐ明朝" w:hint="eastAsia"/>
          <w:sz w:val="22"/>
        </w:rPr>
        <w:t>(仕様書別紙6参照)</w:t>
      </w:r>
    </w:p>
    <w:p w14:paraId="37515CB7" w14:textId="77777777" w:rsidR="00C645CC" w:rsidRDefault="002A680D">
      <w:pPr>
        <w:jc w:val="left"/>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hint="eastAsia"/>
        </w:rPr>
        <w:t>カ</w:t>
      </w:r>
      <w:r>
        <w:rPr>
          <w:rFonts w:ascii="ＭＳ Ｐ明朝" w:eastAsia="ＭＳ Ｐ明朝" w:hAnsi="ＭＳ Ｐ明朝" w:hint="eastAsia"/>
          <w:sz w:val="22"/>
        </w:rPr>
        <w:t xml:space="preserve"> デュアルシステム</w:t>
      </w:r>
    </w:p>
    <w:p w14:paraId="475EA009" w14:textId="24E891D4" w:rsidR="00C645CC" w:rsidRDefault="002A680D">
      <w:pPr>
        <w:tabs>
          <w:tab w:val="left" w:pos="426"/>
        </w:tabs>
        <w:ind w:left="770" w:hangingChars="350" w:hanging="770"/>
        <w:jc w:val="left"/>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sz w:val="22"/>
        </w:rPr>
        <w:t xml:space="preserve"> </w:t>
      </w:r>
      <w:r>
        <w:rPr>
          <w:rFonts w:ascii="ＭＳ Ｐ明朝" w:eastAsia="ＭＳ Ｐ明朝" w:hAnsi="ＭＳ Ｐ明朝" w:hint="eastAsia"/>
          <w:sz w:val="22"/>
        </w:rPr>
        <w:t xml:space="preserve">　　座学訓練と企業等への委託による企業実習及び企業実習先での能力評価を行う職業訓練コース。</w:t>
      </w:r>
      <w:r w:rsidR="001F0DF3">
        <w:rPr>
          <w:rFonts w:ascii="ＭＳ Ｐ明朝" w:eastAsia="ＭＳ Ｐ明朝" w:hAnsi="ＭＳ Ｐ明朝" w:hint="eastAsia"/>
          <w:sz w:val="22"/>
        </w:rPr>
        <w:t>(仕様書別紙7参照)</w:t>
      </w:r>
    </w:p>
    <w:p w14:paraId="142E6505" w14:textId="77777777" w:rsidR="00C645CC" w:rsidRDefault="002A680D">
      <w:pPr>
        <w:tabs>
          <w:tab w:val="left" w:pos="426"/>
        </w:tabs>
        <w:ind w:left="660" w:hangingChars="300" w:hanging="660"/>
        <w:jc w:val="left"/>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hint="eastAsia"/>
        </w:rPr>
        <w:t>キ</w:t>
      </w:r>
      <w:r>
        <w:rPr>
          <w:rFonts w:ascii="ＭＳ Ｐ明朝" w:eastAsia="ＭＳ Ｐ明朝" w:hAnsi="ＭＳ Ｐ明朝" w:hint="eastAsia"/>
          <w:sz w:val="22"/>
        </w:rPr>
        <w:t xml:space="preserve">　建設人材育成コース</w:t>
      </w:r>
    </w:p>
    <w:p w14:paraId="52E62BEF" w14:textId="23A8D481" w:rsidR="00C645CC" w:rsidRDefault="002A680D">
      <w:pPr>
        <w:tabs>
          <w:tab w:val="left" w:pos="426"/>
          <w:tab w:val="left" w:pos="993"/>
        </w:tabs>
        <w:ind w:left="770" w:hangingChars="350" w:hanging="770"/>
        <w:jc w:val="left"/>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sz w:val="22"/>
        </w:rPr>
        <w:t xml:space="preserve">   </w:t>
      </w:r>
      <w:r>
        <w:rPr>
          <w:rFonts w:ascii="ＭＳ Ｐ明朝" w:eastAsia="ＭＳ Ｐ明朝" w:hAnsi="ＭＳ Ｐ明朝" w:hint="eastAsia"/>
          <w:sz w:val="22"/>
        </w:rPr>
        <w:t>建設機械の運転技能だけでなく、パソコンスキル等の知識・技能を習得し、建設分野における多様な人材を育成するための訓練コース。</w:t>
      </w:r>
      <w:r w:rsidR="001F0DF3">
        <w:rPr>
          <w:rFonts w:ascii="ＭＳ Ｐ明朝" w:eastAsia="ＭＳ Ｐ明朝" w:hAnsi="ＭＳ Ｐ明朝" w:hint="eastAsia"/>
          <w:sz w:val="22"/>
        </w:rPr>
        <w:t>(仕様書別紙8参照)</w:t>
      </w:r>
    </w:p>
    <w:p w14:paraId="50559B9C" w14:textId="28213A73" w:rsidR="00C645CC" w:rsidRDefault="002A680D">
      <w:pPr>
        <w:rPr>
          <w:rFonts w:ascii="ＭＳ Ｐ明朝" w:eastAsia="ＭＳ Ｐ明朝" w:hAnsi="ＭＳ Ｐ明朝"/>
          <w:sz w:val="22"/>
        </w:rPr>
      </w:pPr>
      <w:r>
        <w:rPr>
          <w:rFonts w:ascii="ＭＳ Ｐ明朝" w:eastAsia="ＭＳ Ｐ明朝" w:hAnsi="ＭＳ Ｐ明朝" w:hint="eastAsia"/>
        </w:rPr>
        <w:t>（</w:t>
      </w:r>
      <w:r>
        <w:rPr>
          <w:rFonts w:ascii="ＭＳ Ｐ明朝" w:eastAsia="ＭＳ Ｐ明朝" w:hAnsi="ＭＳ Ｐ明朝" w:hint="eastAsia"/>
          <w:sz w:val="22"/>
        </w:rPr>
        <w:t xml:space="preserve">４）　</w:t>
      </w:r>
      <w:r w:rsidR="008C3E87" w:rsidRPr="008C3E87">
        <w:rPr>
          <w:rFonts w:ascii="ＭＳ Ｐ明朝" w:eastAsia="ＭＳ Ｐ明朝" w:hAnsi="ＭＳ Ｐ明朝" w:hint="eastAsia"/>
          <w:sz w:val="22"/>
        </w:rPr>
        <w:t>デジタルリテラシーを含むカリキュラムの設定等について</w:t>
      </w:r>
      <w:r>
        <w:rPr>
          <w:rFonts w:ascii="ＭＳ Ｐ明朝" w:eastAsia="ＭＳ Ｐ明朝" w:hAnsi="ＭＳ Ｐ明朝" w:hint="eastAsia"/>
          <w:sz w:val="22"/>
        </w:rPr>
        <w:t xml:space="preserve">　</w:t>
      </w:r>
    </w:p>
    <w:p w14:paraId="0B9F88D7" w14:textId="329EF298" w:rsidR="008C3E87" w:rsidRPr="008C3E87" w:rsidRDefault="002A680D" w:rsidP="008C3E87">
      <w:pPr>
        <w:ind w:left="660" w:hangingChars="300" w:hanging="660"/>
        <w:rPr>
          <w:rFonts w:ascii="ＭＳ Ｐ明朝" w:eastAsia="ＭＳ Ｐ明朝" w:hAnsi="ＭＳ Ｐ明朝"/>
          <w:sz w:val="22"/>
        </w:rPr>
      </w:pPr>
      <w:r>
        <w:rPr>
          <w:rFonts w:ascii="ＭＳ Ｐ明朝" w:eastAsia="ＭＳ Ｐ明朝" w:hAnsi="ＭＳ Ｐ明朝" w:hint="eastAsia"/>
          <w:sz w:val="22"/>
        </w:rPr>
        <w:t xml:space="preserve">　　　　　　</w:t>
      </w:r>
      <w:r w:rsidR="008C3E87" w:rsidRPr="008C3E87">
        <w:rPr>
          <w:rFonts w:ascii="ＭＳ Ｐ明朝" w:eastAsia="ＭＳ Ｐ明朝" w:hAnsi="ＭＳ Ｐ明朝" w:hint="eastAsia"/>
          <w:sz w:val="22"/>
        </w:rPr>
        <w:t>年代・職種を問わず、様々な人材がデジタルリテラシーを身につけ、デジタル技術を利活用できるようになることは重要であることから、全ての訓練分野に係る訓練コースにおいて、訓練生に対し、デジタルリテラシーの必要性・重要性について周知するとともに、各訓練分野の特性を踏まえたデジタルリテラシーを含むカリキュラムを設定</w:t>
      </w:r>
      <w:r w:rsidR="00E1055A">
        <w:rPr>
          <w:rFonts w:ascii="ＭＳ Ｐ明朝" w:eastAsia="ＭＳ Ｐ明朝" w:hAnsi="ＭＳ Ｐ明朝" w:hint="eastAsia"/>
          <w:sz w:val="22"/>
        </w:rPr>
        <w:t>する</w:t>
      </w:r>
      <w:r w:rsidR="008C3E87" w:rsidRPr="008C3E87">
        <w:rPr>
          <w:rFonts w:ascii="ＭＳ Ｐ明朝" w:eastAsia="ＭＳ Ｐ明朝" w:hAnsi="ＭＳ Ｐ明朝" w:hint="eastAsia"/>
          <w:sz w:val="22"/>
        </w:rPr>
        <w:t>こと。</w:t>
      </w:r>
    </w:p>
    <w:p w14:paraId="6B07F331" w14:textId="7C7ED8B2" w:rsidR="00C645CC" w:rsidRDefault="008C3E87" w:rsidP="008C3E87">
      <w:pPr>
        <w:ind w:leftChars="300" w:left="630" w:firstLineChars="100" w:firstLine="220"/>
        <w:rPr>
          <w:rFonts w:ascii="ＭＳ Ｐ明朝" w:eastAsia="ＭＳ Ｐ明朝" w:hAnsi="ＭＳ Ｐ明朝"/>
          <w:sz w:val="22"/>
        </w:rPr>
      </w:pPr>
      <w:r w:rsidRPr="008C3E87">
        <w:rPr>
          <w:rFonts w:ascii="ＭＳ Ｐ明朝" w:eastAsia="ＭＳ Ｐ明朝" w:hAnsi="ＭＳ Ｐ明朝" w:hint="eastAsia"/>
          <w:sz w:val="22"/>
        </w:rPr>
        <w:t>また、プロポーザルへの参加を希望する者は、企画提案の際に、「デジタルリテラシーを含むカリキュラムチェックシート（様式第</w:t>
      </w:r>
      <w:r w:rsidRPr="008C3E87">
        <w:rPr>
          <w:rFonts w:ascii="ＭＳ Ｐ明朝" w:eastAsia="ＭＳ Ｐ明朝" w:hAnsi="ＭＳ Ｐ明朝"/>
          <w:sz w:val="22"/>
        </w:rPr>
        <w:t>15</w:t>
      </w:r>
      <w:r w:rsidR="00E1055A">
        <w:rPr>
          <w:rFonts w:ascii="ＭＳ Ｐ明朝" w:eastAsia="ＭＳ Ｐ明朝" w:hAnsi="ＭＳ Ｐ明朝" w:hint="eastAsia"/>
          <w:sz w:val="22"/>
        </w:rPr>
        <w:t>―1</w:t>
      </w:r>
      <w:r w:rsidRPr="008C3E87">
        <w:rPr>
          <w:rFonts w:ascii="ＭＳ Ｐ明朝" w:eastAsia="ＭＳ Ｐ明朝" w:hAnsi="ＭＳ Ｐ明朝"/>
          <w:sz w:val="22"/>
        </w:rPr>
        <w:t>号）」を提出すること。</w:t>
      </w:r>
      <w:r w:rsidR="002A680D">
        <w:rPr>
          <w:rFonts w:ascii="ＭＳ Ｐ明朝" w:eastAsia="ＭＳ Ｐ明朝" w:hAnsi="ＭＳ Ｐ明朝" w:hint="eastAsia"/>
          <w:sz w:val="22"/>
        </w:rPr>
        <w:t xml:space="preserve">　</w:t>
      </w:r>
    </w:p>
    <w:p w14:paraId="50258205" w14:textId="755517B9" w:rsidR="00C645CC" w:rsidRDefault="002A680D">
      <w:pPr>
        <w:rPr>
          <w:rFonts w:ascii="ＭＳ Ｐ明朝" w:eastAsia="ＭＳ Ｐ明朝" w:hAnsi="ＭＳ Ｐ明朝"/>
          <w:sz w:val="22"/>
        </w:rPr>
      </w:pPr>
      <w:r>
        <w:rPr>
          <w:rFonts w:ascii="ＭＳ Ｐ明朝" w:eastAsia="ＭＳ Ｐ明朝" w:hAnsi="ＭＳ Ｐ明朝" w:hint="eastAsia"/>
        </w:rPr>
        <w:t xml:space="preserve">　</w:t>
      </w:r>
      <w:r>
        <w:rPr>
          <w:rFonts w:ascii="ＭＳ Ｐ明朝" w:eastAsia="ＭＳ Ｐ明朝" w:hAnsi="ＭＳ Ｐ明朝" w:hint="eastAsia"/>
          <w:sz w:val="22"/>
        </w:rPr>
        <w:t xml:space="preserve">（５）訓練科名について　　</w:t>
      </w:r>
      <w:r w:rsidR="00484210">
        <w:rPr>
          <w:rFonts w:ascii="ＭＳ Ｐ明朝" w:eastAsia="ＭＳ Ｐ明朝" w:hAnsi="ＭＳ Ｐ明朝" w:hint="eastAsia"/>
          <w:sz w:val="22"/>
        </w:rPr>
        <w:t>(訓練科名を提案する場合)</w:t>
      </w:r>
    </w:p>
    <w:p w14:paraId="49F9E9E9" w14:textId="0D10143A" w:rsidR="00C645CC" w:rsidRDefault="002A680D">
      <w:pPr>
        <w:rPr>
          <w:rFonts w:ascii="ＭＳ Ｐ明朝" w:eastAsia="ＭＳ Ｐ明朝" w:hAnsi="ＭＳ Ｐ明朝"/>
          <w:sz w:val="22"/>
        </w:rPr>
      </w:pPr>
      <w:r>
        <w:rPr>
          <w:rFonts w:hint="eastAsia"/>
          <w:sz w:val="22"/>
        </w:rPr>
        <w:t xml:space="preserve">　　　</w:t>
      </w:r>
      <w:r>
        <w:rPr>
          <w:rFonts w:ascii="ＭＳ Ｐ明朝" w:eastAsia="ＭＳ Ｐ明朝" w:hAnsi="ＭＳ Ｐ明朝" w:hint="eastAsia"/>
          <w:sz w:val="22"/>
        </w:rPr>
        <w:t>訓練科名については、求職者等が訓練内容をイメージしやすい名称</w:t>
      </w:r>
      <w:r w:rsidR="00A75D4B">
        <w:rPr>
          <w:rFonts w:ascii="ＭＳ Ｐ明朝" w:eastAsia="ＭＳ Ｐ明朝" w:hAnsi="ＭＳ Ｐ明朝" w:hint="eastAsia"/>
          <w:sz w:val="22"/>
        </w:rPr>
        <w:t>があれば</w:t>
      </w:r>
      <w:r>
        <w:rPr>
          <w:rFonts w:ascii="ＭＳ Ｐ明朝" w:eastAsia="ＭＳ Ｐ明朝" w:hAnsi="ＭＳ Ｐ明朝" w:hint="eastAsia"/>
          <w:sz w:val="22"/>
        </w:rPr>
        <w:t>提案すること。</w:t>
      </w:r>
    </w:p>
    <w:p w14:paraId="138F5F4C" w14:textId="77777777" w:rsidR="00C645CC" w:rsidRDefault="002A680D">
      <w:pPr>
        <w:rPr>
          <w:rFonts w:ascii="ＭＳ Ｐ明朝" w:eastAsia="ＭＳ Ｐ明朝" w:hAnsi="ＭＳ Ｐ明朝"/>
        </w:rPr>
      </w:pPr>
      <w:r>
        <w:rPr>
          <w:rFonts w:hint="eastAsia"/>
          <w:sz w:val="22"/>
        </w:rPr>
        <w:t xml:space="preserve">　　　</w:t>
      </w:r>
      <w:r>
        <w:rPr>
          <w:rFonts w:ascii="ＭＳ Ｐ明朝" w:eastAsia="ＭＳ Ｐ明朝" w:hAnsi="ＭＳ Ｐ明朝" w:hint="eastAsia"/>
          <w:sz w:val="22"/>
        </w:rPr>
        <w:t>なお、最終的な訓練科名については、提案内容を考慮し、学院が決定するものとする</w:t>
      </w:r>
      <w:r>
        <w:rPr>
          <w:rFonts w:ascii="ＭＳ Ｐ明朝" w:eastAsia="ＭＳ Ｐ明朝" w:hAnsi="ＭＳ Ｐ明朝" w:hint="eastAsia"/>
        </w:rPr>
        <w:t>。</w:t>
      </w:r>
    </w:p>
    <w:p w14:paraId="7E479D4E" w14:textId="77777777" w:rsidR="00C645CC" w:rsidRDefault="00C645CC">
      <w:pPr>
        <w:jc w:val="left"/>
        <w:rPr>
          <w:rFonts w:ascii="ＭＳ Ｐ明朝" w:eastAsia="ＭＳ Ｐ明朝" w:hAnsi="ＭＳ Ｐ明朝"/>
          <w:sz w:val="22"/>
        </w:rPr>
      </w:pPr>
    </w:p>
    <w:p w14:paraId="1C6AAA1B"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５ 業務の概要</w:t>
      </w:r>
    </w:p>
    <w:p w14:paraId="430C8F85"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（１）　訓練の実施</w:t>
      </w:r>
    </w:p>
    <w:p w14:paraId="53EAC69E"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（２）　訓練生の就職支援</w:t>
      </w:r>
    </w:p>
    <w:p w14:paraId="70D28B6A" w14:textId="0B6EF38B"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（３）　訓練の実施に伴う業務</w:t>
      </w:r>
      <w:r w:rsidR="00CE4261">
        <w:rPr>
          <w:rFonts w:ascii="ＭＳ Ｐ明朝" w:eastAsia="ＭＳ Ｐ明朝" w:hAnsi="ＭＳ Ｐ明朝" w:hint="eastAsia"/>
          <w:sz w:val="22"/>
        </w:rPr>
        <w:t xml:space="preserve">　　</w:t>
      </w:r>
    </w:p>
    <w:p w14:paraId="583B508D"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（４）　託児サービスの提供</w:t>
      </w:r>
    </w:p>
    <w:p w14:paraId="768E128D" w14:textId="77777777" w:rsidR="00C645CC" w:rsidRDefault="002A680D">
      <w:pPr>
        <w:jc w:val="left"/>
        <w:rPr>
          <w:rFonts w:ascii="ＭＳ Ｐ明朝" w:eastAsia="ＭＳ Ｐ明朝" w:hAnsi="ＭＳ Ｐ明朝"/>
          <w:sz w:val="22"/>
        </w:rPr>
      </w:pPr>
      <w:r>
        <w:rPr>
          <w:rFonts w:ascii="ＭＳ Ｐ明朝" w:eastAsia="ＭＳ Ｐ明朝" w:hAnsi="ＭＳ Ｐ明朝" w:hint="eastAsia"/>
          <w:sz w:val="22"/>
        </w:rPr>
        <w:t xml:space="preserve">　　 　　※（１）～（３）については、「仕様書別紙２」のとおり</w:t>
      </w:r>
    </w:p>
    <w:p w14:paraId="436AA98D" w14:textId="77777777" w:rsidR="00C645CC" w:rsidRDefault="002A680D">
      <w:pPr>
        <w:jc w:val="left"/>
        <w:rPr>
          <w:rFonts w:ascii="ＭＳ Ｐ明朝" w:eastAsia="ＭＳ Ｐ明朝" w:hAnsi="ＭＳ Ｐ明朝"/>
          <w:sz w:val="22"/>
        </w:rPr>
      </w:pPr>
      <w:r>
        <w:rPr>
          <w:rFonts w:ascii="ＭＳ Ｐ明朝" w:eastAsia="ＭＳ Ｐ明朝" w:hAnsi="ＭＳ Ｐ明朝" w:hint="eastAsia"/>
          <w:sz w:val="22"/>
        </w:rPr>
        <w:t xml:space="preserve">　 　　　※（４）については、「仕様書別紙３」のとおり</w:t>
      </w:r>
    </w:p>
    <w:p w14:paraId="6DF769A6" w14:textId="77777777" w:rsidR="00C645CC" w:rsidRDefault="00C645CC">
      <w:pPr>
        <w:jc w:val="left"/>
        <w:rPr>
          <w:rFonts w:ascii="ＭＳ Ｐ明朝" w:eastAsia="ＭＳ Ｐ明朝" w:hAnsi="ＭＳ Ｐ明朝"/>
          <w:b/>
          <w:sz w:val="22"/>
        </w:rPr>
      </w:pPr>
    </w:p>
    <w:p w14:paraId="479D06EE"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６　訓練実施方法</w:t>
      </w:r>
    </w:p>
    <w:p w14:paraId="6E1FBB97" w14:textId="77777777" w:rsidR="00C645CC" w:rsidRDefault="002A680D">
      <w:pPr>
        <w:ind w:left="440" w:hangingChars="200" w:hanging="440"/>
        <w:jc w:val="left"/>
        <w:rPr>
          <w:rFonts w:ascii="ＭＳ Ｐ明朝" w:eastAsia="ＭＳ Ｐ明朝" w:hAnsi="ＭＳ Ｐ明朝"/>
          <w:sz w:val="22"/>
        </w:rPr>
      </w:pPr>
      <w:r>
        <w:rPr>
          <w:rFonts w:ascii="ＭＳ Ｐ明朝" w:eastAsia="ＭＳ Ｐ明朝" w:hAnsi="ＭＳ Ｐ明朝" w:hint="eastAsia"/>
          <w:sz w:val="22"/>
        </w:rPr>
        <w:t xml:space="preserve">　（１）　通所の訓練を基本とするが、通所の訓練に相当訓練効果を有すると認められる場合は、通信の方法のうち、テレビ会議システム等を使用し、講師と訓練生が映像・音声により互いにやりとりを行う等の同時かつ双方向に行われるもの（以下「オンライン」という。）によっても行うことができる。</w:t>
      </w:r>
    </w:p>
    <w:p w14:paraId="526C759B" w14:textId="77777777" w:rsidR="00C645CC" w:rsidRDefault="002A680D">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（２）　オンラインによる訓練は、「なりすまし」による不正受講を防止するため、訓練受講時に訓練生本人であることを</w:t>
      </w:r>
      <w:r>
        <w:rPr>
          <w:rFonts w:ascii="ＭＳ Ｐ明朝" w:eastAsia="ＭＳ Ｐ明朝" w:hAnsi="ＭＳ Ｐ明朝"/>
          <w:sz w:val="22"/>
        </w:rPr>
        <w:t>WEBカメラ、個人認証ID及びパスワードの入力、メール、電話等により確認できるものを原則とすること。</w:t>
      </w:r>
    </w:p>
    <w:p w14:paraId="25E8AEED" w14:textId="77777777" w:rsidR="00C645CC" w:rsidRDefault="002A680D">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（３）　オンラインによる訓練を行う場合には、通所による訓練の時間を総訓練時間の２０％以上確保することを原則とし、集合訓練、個別指導、面接指導等を実施すること。</w:t>
      </w:r>
    </w:p>
    <w:p w14:paraId="6A8B77FC" w14:textId="77777777" w:rsidR="00C645CC" w:rsidRDefault="002A680D">
      <w:pPr>
        <w:ind w:firstLineChars="300" w:firstLine="660"/>
        <w:jc w:val="left"/>
        <w:rPr>
          <w:rFonts w:ascii="ＭＳ Ｐ明朝" w:eastAsia="ＭＳ Ｐ明朝" w:hAnsi="ＭＳ Ｐ明朝"/>
          <w:sz w:val="22"/>
        </w:rPr>
      </w:pPr>
      <w:r>
        <w:rPr>
          <w:rFonts w:ascii="ＭＳ Ｐ明朝" w:eastAsia="ＭＳ Ｐ明朝" w:hAnsi="ＭＳ Ｐ明朝" w:hint="eastAsia"/>
          <w:sz w:val="22"/>
        </w:rPr>
        <w:t>なお、通所による訓練の実施にあたっては、訓練効果を高める時期に設定すること。</w:t>
      </w:r>
    </w:p>
    <w:p w14:paraId="0387001A" w14:textId="77777777" w:rsidR="00C645CC" w:rsidRDefault="002A680D">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（４）　オンラインによる訓練の実施に先立ち、オンライン接続等の方法を訓練生本人に説明するとともに、オンライン接続テストを行うこと。また、訓練中に通信障害等によりオンライン接続が遮断された場合に訓練生本人に迅速に連絡をとれる方法を確保し、接続の復旧に向けたアドバイス等を的確に行える体制を整備すること。</w:t>
      </w:r>
    </w:p>
    <w:p w14:paraId="6D1B9B17" w14:textId="77777777" w:rsidR="00C645CC" w:rsidRDefault="00C645CC">
      <w:pPr>
        <w:jc w:val="left"/>
        <w:rPr>
          <w:rFonts w:ascii="ＭＳ Ｐ明朝" w:eastAsia="ＭＳ Ｐ明朝" w:hAnsi="ＭＳ Ｐ明朝"/>
          <w:b/>
          <w:sz w:val="22"/>
        </w:rPr>
      </w:pPr>
    </w:p>
    <w:p w14:paraId="5719C3A8"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７ 訓練実施場所（訓練施設所在地）</w:t>
      </w:r>
    </w:p>
    <w:p w14:paraId="1273D914" w14:textId="77777777" w:rsidR="00C645CC" w:rsidRDefault="002A680D">
      <w:pPr>
        <w:ind w:leftChars="100" w:left="210" w:firstLineChars="100" w:firstLine="220"/>
        <w:jc w:val="left"/>
        <w:rPr>
          <w:rFonts w:ascii="ＭＳ Ｐ明朝" w:eastAsia="ＭＳ Ｐ明朝" w:hAnsi="ＭＳ Ｐ明朝"/>
          <w:sz w:val="22"/>
        </w:rPr>
      </w:pPr>
      <w:r>
        <w:rPr>
          <w:rFonts w:ascii="ＭＳ Ｐ明朝" w:eastAsia="ＭＳ Ｐ明朝" w:hAnsi="ＭＳ Ｐ明朝" w:hint="eastAsia"/>
          <w:sz w:val="22"/>
        </w:rPr>
        <w:t>訓練の実施場所（訓練施設所在地）は、常陸鹿島公共職業安定所管内とし、訓練期間中は原則として同一の場所とすること。ただし、企業実習期間中については、この限りではない。</w:t>
      </w:r>
    </w:p>
    <w:p w14:paraId="015B8DF7" w14:textId="77777777" w:rsidR="00C645CC" w:rsidRDefault="002A680D">
      <w:pPr>
        <w:ind w:firstLineChars="400" w:firstLine="880"/>
        <w:jc w:val="left"/>
        <w:rPr>
          <w:rFonts w:ascii="ＭＳ Ｐ明朝" w:eastAsia="ＭＳ Ｐ明朝" w:hAnsi="ＭＳ Ｐ明朝"/>
          <w:sz w:val="22"/>
        </w:rPr>
      </w:pPr>
      <w:r>
        <w:rPr>
          <w:rFonts w:ascii="ＭＳ Ｐ明朝" w:eastAsia="ＭＳ Ｐ明朝" w:hAnsi="ＭＳ Ｐ明朝" w:hint="eastAsia"/>
          <w:sz w:val="22"/>
        </w:rPr>
        <w:t>【原則・常陸鹿島、水戸、土浦、石岡、龍ケ崎公共職業安定所管内】</w:t>
      </w:r>
    </w:p>
    <w:tbl>
      <w:tblPr>
        <w:tblStyle w:val="a5"/>
        <w:tblW w:w="0" w:type="auto"/>
        <w:tblInd w:w="562" w:type="dxa"/>
        <w:tblLook w:val="04A0" w:firstRow="1" w:lastRow="0" w:firstColumn="1" w:lastColumn="0" w:noHBand="0" w:noVBand="1"/>
      </w:tblPr>
      <w:tblGrid>
        <w:gridCol w:w="7938"/>
      </w:tblGrid>
      <w:tr w:rsidR="00C645CC" w:rsidRPr="00E83826" w14:paraId="5E4AA2A0" w14:textId="77777777" w:rsidTr="007855FC">
        <w:tc>
          <w:tcPr>
            <w:tcW w:w="7938" w:type="dxa"/>
          </w:tcPr>
          <w:p w14:paraId="3061EAF6" w14:textId="77777777" w:rsidR="00C645CC" w:rsidRDefault="002A680D">
            <w:pPr>
              <w:ind w:firstLineChars="100" w:firstLine="220"/>
              <w:jc w:val="left"/>
              <w:rPr>
                <w:rFonts w:ascii="ＭＳ Ｐ明朝" w:eastAsia="ＭＳ Ｐ明朝" w:hAnsi="ＭＳ Ｐ明朝"/>
                <w:sz w:val="22"/>
              </w:rPr>
            </w:pPr>
            <w:r>
              <w:rPr>
                <w:rFonts w:ascii="ＭＳ Ｐ明朝" w:eastAsia="ＭＳ Ｐ明朝" w:hAnsi="ＭＳ Ｐ明朝" w:hint="eastAsia"/>
                <w:sz w:val="22"/>
              </w:rPr>
              <w:t>鹿嶋市、神栖市、潮来市、行方市、鉾田市、水戸市、茨城町、大洗町、土浦市、</w:t>
            </w:r>
          </w:p>
          <w:p w14:paraId="3A5B5EA5" w14:textId="0BD49109" w:rsidR="00C645CC" w:rsidRDefault="002A680D" w:rsidP="007855FC">
            <w:pPr>
              <w:jc w:val="left"/>
              <w:rPr>
                <w:rFonts w:ascii="ＭＳ Ｐ明朝" w:eastAsia="ＭＳ Ｐ明朝" w:hAnsi="ＭＳ Ｐ明朝"/>
                <w:sz w:val="22"/>
              </w:rPr>
            </w:pPr>
            <w:r>
              <w:rPr>
                <w:rFonts w:ascii="ＭＳ Ｐ明朝" w:eastAsia="ＭＳ Ｐ明朝" w:hAnsi="ＭＳ Ｐ明朝" w:hint="eastAsia"/>
                <w:sz w:val="22"/>
              </w:rPr>
              <w:t>つくば市、かすみがうら市、阿見町、石岡市、小美玉市、龍ケ崎市、稲敷市、</w:t>
            </w:r>
            <w:r w:rsidR="00E83826">
              <w:rPr>
                <w:rFonts w:ascii="ＭＳ Ｐ明朝" w:eastAsia="ＭＳ Ｐ明朝" w:hAnsi="ＭＳ Ｐ明朝" w:hint="eastAsia"/>
                <w:sz w:val="22"/>
              </w:rPr>
              <w:t>美浦</w:t>
            </w:r>
            <w:r>
              <w:rPr>
                <w:rFonts w:ascii="ＭＳ Ｐ明朝" w:eastAsia="ＭＳ Ｐ明朝" w:hAnsi="ＭＳ Ｐ明朝" w:hint="eastAsia"/>
                <w:sz w:val="22"/>
              </w:rPr>
              <w:t>村</w:t>
            </w:r>
          </w:p>
        </w:tc>
      </w:tr>
    </w:tbl>
    <w:p w14:paraId="704DC74A" w14:textId="77777777" w:rsidR="00C645CC" w:rsidRDefault="00C645CC">
      <w:pPr>
        <w:jc w:val="left"/>
        <w:rPr>
          <w:rFonts w:ascii="ＭＳ Ｐ明朝" w:eastAsia="ＭＳ Ｐ明朝" w:hAnsi="ＭＳ Ｐ明朝"/>
          <w:b/>
          <w:sz w:val="22"/>
        </w:rPr>
      </w:pPr>
    </w:p>
    <w:p w14:paraId="72E342B0" w14:textId="204A9728"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 xml:space="preserve">８ </w:t>
      </w:r>
      <w:r>
        <w:rPr>
          <w:rFonts w:ascii="ＭＳ Ｐゴシック" w:eastAsia="ＭＳ Ｐゴシック" w:hAnsi="ＭＳ Ｐゴシック"/>
          <w:b/>
          <w:sz w:val="22"/>
        </w:rPr>
        <w:t>訓練</w:t>
      </w:r>
      <w:r>
        <w:rPr>
          <w:rFonts w:ascii="ＭＳ Ｐゴシック" w:eastAsia="ＭＳ Ｐゴシック" w:hAnsi="ＭＳ Ｐゴシック" w:hint="eastAsia"/>
          <w:b/>
          <w:sz w:val="22"/>
        </w:rPr>
        <w:t>設定時間（１</w:t>
      </w:r>
      <w:r w:rsidR="00CE4261">
        <w:rPr>
          <w:rFonts w:ascii="ＭＳ Ｐゴシック" w:eastAsia="ＭＳ Ｐゴシック" w:hAnsi="ＭＳ Ｐゴシック" w:hint="eastAsia"/>
          <w:b/>
          <w:sz w:val="22"/>
        </w:rPr>
        <w:t>訓練</w:t>
      </w:r>
      <w:r>
        <w:rPr>
          <w:rFonts w:ascii="ＭＳ Ｐゴシック" w:eastAsia="ＭＳ Ｐゴシック" w:hAnsi="ＭＳ Ｐゴシック" w:hint="eastAsia"/>
          <w:b/>
          <w:sz w:val="22"/>
        </w:rPr>
        <w:t>コース当たり）</w:t>
      </w:r>
    </w:p>
    <w:p w14:paraId="13824DDB" w14:textId="77777777" w:rsidR="00C645CC" w:rsidRDefault="002A680D">
      <w:pPr>
        <w:tabs>
          <w:tab w:val="left" w:pos="284"/>
        </w:tabs>
        <w:ind w:firstLineChars="50" w:firstLine="110"/>
        <w:jc w:val="left"/>
        <w:rPr>
          <w:rFonts w:ascii="ＭＳ Ｐ明朝" w:eastAsia="ＭＳ Ｐ明朝" w:hAnsi="ＭＳ Ｐ明朝"/>
          <w:sz w:val="22"/>
        </w:rPr>
      </w:pPr>
      <w:r>
        <w:rPr>
          <w:rFonts w:ascii="ＭＳ Ｐ明朝" w:eastAsia="ＭＳ Ｐ明朝" w:hAnsi="ＭＳ Ｐ明朝" w:hint="eastAsia"/>
          <w:sz w:val="22"/>
        </w:rPr>
        <w:t>（１）　基本事項</w:t>
      </w:r>
    </w:p>
    <w:p w14:paraId="08F17E0A" w14:textId="77777777" w:rsidR="00C645CC" w:rsidRDefault="002A680D">
      <w:pPr>
        <w:ind w:left="550" w:hangingChars="250" w:hanging="550"/>
        <w:jc w:val="left"/>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sz w:val="22"/>
        </w:rPr>
        <w:t xml:space="preserve"> </w:t>
      </w:r>
      <w:r>
        <w:rPr>
          <w:rFonts w:ascii="ＭＳ Ｐ明朝" w:eastAsia="ＭＳ Ｐ明朝" w:hAnsi="ＭＳ Ｐ明朝" w:hint="eastAsia"/>
          <w:sz w:val="22"/>
        </w:rPr>
        <w:t>ア　入校式、修了式及び公共職業安定所における就職支援を受ける時間等は、訓練時間から除くものとし、委託先機関が実施するジョブ・カードを活用したキャリアコンサルティングについては、訓練設定時間に含めて差し支えない。</w:t>
      </w:r>
    </w:p>
    <w:p w14:paraId="337CF0F1" w14:textId="77777777" w:rsidR="00C645CC" w:rsidRDefault="002A680D">
      <w:pPr>
        <w:tabs>
          <w:tab w:val="left" w:pos="426"/>
        </w:tabs>
        <w:jc w:val="left"/>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sz w:val="22"/>
        </w:rPr>
        <w:t xml:space="preserve"> </w:t>
      </w:r>
      <w:r>
        <w:rPr>
          <w:rFonts w:ascii="ＭＳ Ｐ明朝" w:eastAsia="ＭＳ Ｐ明朝" w:hAnsi="ＭＳ Ｐ明朝" w:hint="eastAsia"/>
          <w:sz w:val="22"/>
        </w:rPr>
        <w:t>イ　１単位時間当たりの時間数は、５０分を標準とし、４５分以上６０分以下とすること。</w:t>
      </w:r>
    </w:p>
    <w:p w14:paraId="5B3426F0" w14:textId="77777777" w:rsidR="00C645CC" w:rsidRDefault="002A680D">
      <w:pPr>
        <w:tabs>
          <w:tab w:val="left" w:pos="426"/>
        </w:tabs>
        <w:ind w:firstLineChars="100" w:firstLine="220"/>
        <w:jc w:val="left"/>
        <w:rPr>
          <w:rFonts w:ascii="ＭＳ Ｐ明朝" w:eastAsia="ＭＳ Ｐ明朝" w:hAnsi="ＭＳ Ｐ明朝"/>
          <w:sz w:val="22"/>
        </w:rPr>
      </w:pPr>
      <w:r>
        <w:rPr>
          <w:rFonts w:ascii="ＭＳ Ｐ明朝" w:eastAsia="ＭＳ Ｐ明朝" w:hAnsi="ＭＳ Ｐ明朝"/>
          <w:sz w:val="22"/>
        </w:rPr>
        <w:t xml:space="preserve"> </w:t>
      </w:r>
      <w:r>
        <w:rPr>
          <w:rFonts w:ascii="ＭＳ Ｐ明朝" w:eastAsia="ＭＳ Ｐ明朝" w:hAnsi="ＭＳ Ｐ明朝" w:hint="eastAsia"/>
          <w:sz w:val="22"/>
        </w:rPr>
        <w:t>ウ　１日の時間割については、平日の概ね午前９時から午後５時の間で設定すること。</w:t>
      </w:r>
    </w:p>
    <w:p w14:paraId="7AC6B9C6" w14:textId="68959BFE"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（２）　知識等訓練コース</w:t>
      </w:r>
    </w:p>
    <w:p w14:paraId="34D1D30C" w14:textId="19C46BC3" w:rsidR="00C645CC" w:rsidRDefault="002A680D">
      <w:pPr>
        <w:ind w:firstLineChars="150" w:firstLine="330"/>
        <w:jc w:val="left"/>
        <w:rPr>
          <w:rFonts w:ascii="ＭＳ Ｐ明朝" w:eastAsia="ＭＳ Ｐ明朝" w:hAnsi="ＭＳ Ｐ明朝"/>
          <w:sz w:val="22"/>
        </w:rPr>
      </w:pPr>
      <w:r>
        <w:rPr>
          <w:rFonts w:ascii="ＭＳ Ｐ明朝" w:eastAsia="ＭＳ Ｐ明朝" w:hAnsi="ＭＳ Ｐ明朝" w:hint="eastAsia"/>
          <w:sz w:val="22"/>
        </w:rPr>
        <w:t xml:space="preserve">　　 １</w:t>
      </w:r>
      <w:r w:rsidR="00DB6FC4">
        <w:rPr>
          <w:rFonts w:ascii="ＭＳ Ｐ明朝" w:eastAsia="ＭＳ Ｐ明朝" w:hAnsi="ＭＳ Ｐ明朝" w:hint="eastAsia"/>
          <w:sz w:val="22"/>
        </w:rPr>
        <w:t>か</w:t>
      </w:r>
      <w:r>
        <w:rPr>
          <w:rFonts w:ascii="ＭＳ Ｐ明朝" w:eastAsia="ＭＳ Ｐ明朝" w:hAnsi="ＭＳ Ｐ明朝" w:hint="eastAsia"/>
          <w:sz w:val="22"/>
        </w:rPr>
        <w:t>月当たりの訓練設定時間は、１００時間を標準とすること。</w:t>
      </w:r>
    </w:p>
    <w:p w14:paraId="709A3F69" w14:textId="3B37E7BD" w:rsidR="00C645CC" w:rsidRDefault="002A680D">
      <w:pPr>
        <w:ind w:leftChars="250" w:left="525" w:firstLineChars="100" w:firstLine="220"/>
        <w:jc w:val="left"/>
        <w:rPr>
          <w:rFonts w:ascii="ＭＳ Ｐ明朝" w:eastAsia="ＭＳ Ｐ明朝" w:hAnsi="ＭＳ Ｐ明朝"/>
          <w:sz w:val="22"/>
        </w:rPr>
      </w:pPr>
      <w:r>
        <w:rPr>
          <w:rFonts w:ascii="ＭＳ Ｐ明朝" w:eastAsia="ＭＳ Ｐ明朝" w:hAnsi="ＭＳ Ｐ明朝" w:hint="eastAsia"/>
          <w:sz w:val="22"/>
        </w:rPr>
        <w:t>なお、知識等習得コース</w:t>
      </w:r>
      <w:r w:rsidR="00CE4261">
        <w:rPr>
          <w:rFonts w:ascii="ＭＳ Ｐ明朝" w:eastAsia="ＭＳ Ｐ明朝" w:hAnsi="ＭＳ Ｐ明朝" w:hint="eastAsia"/>
          <w:sz w:val="22"/>
        </w:rPr>
        <w:t>のうち</w:t>
      </w:r>
      <w:r w:rsidR="00CE4261" w:rsidRPr="00CE4261">
        <w:rPr>
          <w:rFonts w:ascii="ＭＳ Ｐ明朝" w:eastAsia="ＭＳ Ｐ明朝" w:hAnsi="ＭＳ Ｐ明朝" w:hint="eastAsia"/>
          <w:sz w:val="22"/>
        </w:rPr>
        <w:t>育児等両立支援コースについては</w:t>
      </w:r>
      <w:r>
        <w:rPr>
          <w:rFonts w:ascii="ＭＳ Ｐ明朝" w:eastAsia="ＭＳ Ｐ明朝" w:hAnsi="ＭＳ Ｐ明朝" w:hint="eastAsia"/>
          <w:sz w:val="22"/>
        </w:rPr>
        <w:t>、１</w:t>
      </w:r>
      <w:r w:rsidR="00DB6FC4">
        <w:rPr>
          <w:rFonts w:ascii="ＭＳ Ｐ明朝" w:eastAsia="ＭＳ Ｐ明朝" w:hAnsi="ＭＳ Ｐ明朝" w:hint="eastAsia"/>
          <w:sz w:val="22"/>
        </w:rPr>
        <w:t>か</w:t>
      </w:r>
      <w:r>
        <w:rPr>
          <w:rFonts w:ascii="ＭＳ Ｐ明朝" w:eastAsia="ＭＳ Ｐ明朝" w:hAnsi="ＭＳ Ｐ明朝" w:hint="eastAsia"/>
          <w:sz w:val="22"/>
        </w:rPr>
        <w:t>月当たりの訓練設定時間は、８０時間を標準とすること。</w:t>
      </w:r>
    </w:p>
    <w:p w14:paraId="106BFEA8" w14:textId="77777777" w:rsidR="00CE4261" w:rsidRPr="00CE4261" w:rsidRDefault="00CE4261" w:rsidP="00CE4261">
      <w:pPr>
        <w:ind w:firstLineChars="250" w:firstLine="550"/>
        <w:jc w:val="left"/>
        <w:rPr>
          <w:rFonts w:ascii="ＭＳ Ｐ明朝" w:eastAsia="ＭＳ Ｐ明朝" w:hAnsi="ＭＳ Ｐ明朝"/>
          <w:sz w:val="22"/>
        </w:rPr>
      </w:pPr>
      <w:r w:rsidRPr="00CE4261">
        <w:rPr>
          <w:rFonts w:ascii="ＭＳ Ｐ明朝" w:eastAsia="ＭＳ Ｐ明朝" w:hAnsi="ＭＳ Ｐ明朝" w:hint="eastAsia"/>
          <w:sz w:val="22"/>
        </w:rPr>
        <w:t>※知識等習得コース育児等両立支援コースについて</w:t>
      </w:r>
    </w:p>
    <w:p w14:paraId="1E62E272" w14:textId="77777777" w:rsidR="007855FC" w:rsidRDefault="00CE4261" w:rsidP="00CE4261">
      <w:pPr>
        <w:ind w:leftChars="400" w:left="840" w:firstLineChars="50" w:firstLine="110"/>
        <w:jc w:val="left"/>
        <w:rPr>
          <w:rFonts w:ascii="ＭＳ Ｐ明朝" w:eastAsia="ＭＳ Ｐ明朝" w:hAnsi="ＭＳ Ｐ明朝"/>
          <w:sz w:val="22"/>
        </w:rPr>
      </w:pPr>
      <w:r w:rsidRPr="00CE4261">
        <w:rPr>
          <w:rFonts w:ascii="ＭＳ Ｐ明朝" w:eastAsia="ＭＳ Ｐ明朝" w:hAnsi="ＭＳ Ｐ明朝" w:hint="eastAsia"/>
          <w:sz w:val="22"/>
        </w:rPr>
        <w:t>小学校６年生までの子を養育する者や家族を介護する者（以下「子育て中の方等」という。）に配慮するため、１日当たりの訓練設定時間を通常よりも短く設定し、職業訓練の受講</w:t>
      </w:r>
      <w:r w:rsidRPr="00CE4261">
        <w:rPr>
          <w:rFonts w:ascii="ＭＳ Ｐ明朝" w:eastAsia="ＭＳ Ｐ明朝" w:hAnsi="ＭＳ Ｐ明朝" w:hint="eastAsia"/>
          <w:sz w:val="22"/>
        </w:rPr>
        <w:lastRenderedPageBreak/>
        <w:t>機会を拡大することを目的としたコース。</w:t>
      </w:r>
    </w:p>
    <w:p w14:paraId="1D2E06F4" w14:textId="63107792" w:rsidR="007855FC" w:rsidRDefault="007855FC" w:rsidP="00CE4261">
      <w:pPr>
        <w:ind w:leftChars="400" w:left="840" w:firstLineChars="50" w:firstLine="110"/>
        <w:jc w:val="left"/>
        <w:rPr>
          <w:rFonts w:ascii="ＭＳ Ｐ明朝" w:eastAsia="ＭＳ Ｐ明朝" w:hAnsi="ＭＳ Ｐ明朝"/>
          <w:sz w:val="22"/>
        </w:rPr>
      </w:pPr>
      <w:r w:rsidRPr="007855FC">
        <w:rPr>
          <w:rFonts w:ascii="ＭＳ Ｐ明朝" w:eastAsia="ＭＳ Ｐ明朝" w:hAnsi="ＭＳ Ｐ明朝" w:hint="eastAsia"/>
          <w:sz w:val="22"/>
        </w:rPr>
        <w:t>なお、受講者対象者は、上記３（１）のとおりとする。（知識等習得訓練コースして実施するものであり、子育て中の方等に限定するものではない。）</w:t>
      </w:r>
    </w:p>
    <w:p w14:paraId="7F6AB52E" w14:textId="614E92CE" w:rsidR="00C645CC" w:rsidRDefault="002A680D" w:rsidP="007855FC">
      <w:pPr>
        <w:ind w:firstLineChars="100" w:firstLine="220"/>
        <w:jc w:val="left"/>
        <w:rPr>
          <w:rFonts w:ascii="ＭＳ Ｐ明朝" w:eastAsia="ＭＳ Ｐ明朝" w:hAnsi="ＭＳ Ｐ明朝"/>
          <w:sz w:val="22"/>
        </w:rPr>
      </w:pPr>
      <w:r>
        <w:rPr>
          <w:rFonts w:ascii="ＭＳ Ｐ明朝" w:eastAsia="ＭＳ Ｐ明朝" w:hAnsi="ＭＳ Ｐ明朝" w:hint="eastAsia"/>
          <w:sz w:val="22"/>
        </w:rPr>
        <w:t>（３）　eラーニングコース</w:t>
      </w:r>
    </w:p>
    <w:p w14:paraId="3BB5B007" w14:textId="150B642B" w:rsidR="00C645CC" w:rsidRDefault="002A680D">
      <w:pPr>
        <w:tabs>
          <w:tab w:val="left" w:pos="709"/>
        </w:tabs>
        <w:ind w:left="550" w:hangingChars="250" w:hanging="550"/>
        <w:jc w:val="left"/>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sz w:val="22"/>
        </w:rPr>
        <w:t xml:space="preserve">  </w:t>
      </w:r>
      <w:r>
        <w:rPr>
          <w:rFonts w:ascii="ＭＳ Ｐ明朝" w:eastAsia="ＭＳ Ｐ明朝" w:hAnsi="ＭＳ Ｐ明朝" w:hint="eastAsia"/>
          <w:sz w:val="22"/>
        </w:rPr>
        <w:t xml:space="preserve">　１</w:t>
      </w:r>
      <w:r w:rsidR="00DB6FC4">
        <w:rPr>
          <w:rFonts w:ascii="ＭＳ Ｐ明朝" w:eastAsia="ＭＳ Ｐ明朝" w:hAnsi="ＭＳ Ｐ明朝" w:hint="eastAsia"/>
          <w:sz w:val="22"/>
        </w:rPr>
        <w:t>か</w:t>
      </w:r>
      <w:r>
        <w:rPr>
          <w:rFonts w:ascii="ＭＳ Ｐ明朝" w:eastAsia="ＭＳ Ｐ明朝" w:hAnsi="ＭＳ Ｐ明朝" w:hint="eastAsia"/>
          <w:sz w:val="22"/>
        </w:rPr>
        <w:t>月当たりの訓練設定時間は、５４時間以上６０時間以下を標準とすること（スクーリングに要する時間を含む）。なお、スクーリングに要する時間については、１</w:t>
      </w:r>
      <w:r w:rsidR="00DB6FC4">
        <w:rPr>
          <w:rFonts w:ascii="ＭＳ Ｐ明朝" w:eastAsia="ＭＳ Ｐ明朝" w:hAnsi="ＭＳ Ｐ明朝" w:hint="eastAsia"/>
          <w:sz w:val="22"/>
        </w:rPr>
        <w:t>か</w:t>
      </w:r>
      <w:r>
        <w:rPr>
          <w:rFonts w:ascii="ＭＳ Ｐ明朝" w:eastAsia="ＭＳ Ｐ明朝" w:hAnsi="ＭＳ Ｐ明朝" w:hint="eastAsia"/>
          <w:sz w:val="22"/>
        </w:rPr>
        <w:t>月当たり３時間以上12時間以下とすること。</w:t>
      </w:r>
    </w:p>
    <w:p w14:paraId="442EE25F"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（４）　デュアルシステム</w:t>
      </w:r>
    </w:p>
    <w:p w14:paraId="55AF2A95" w14:textId="77777777" w:rsidR="00C645CC" w:rsidRDefault="002A680D">
      <w:pPr>
        <w:ind w:firstLineChars="50" w:firstLine="110"/>
        <w:jc w:val="left"/>
        <w:rPr>
          <w:rFonts w:ascii="ＭＳ Ｐ明朝" w:eastAsia="ＭＳ Ｐ明朝" w:hAnsi="ＭＳ Ｐ明朝"/>
          <w:strike/>
          <w:sz w:val="22"/>
        </w:rPr>
      </w:pPr>
      <w:r>
        <w:rPr>
          <w:rFonts w:ascii="ＭＳ Ｐ明朝" w:eastAsia="ＭＳ Ｐ明朝" w:hAnsi="ＭＳ Ｐ明朝" w:hint="eastAsia"/>
          <w:sz w:val="22"/>
        </w:rPr>
        <w:t xml:space="preserve">　　　　「仕様書別紙７」のとおり。</w:t>
      </w:r>
    </w:p>
    <w:p w14:paraId="3C016853"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（５）　建設人材育成コース</w:t>
      </w:r>
    </w:p>
    <w:p w14:paraId="1D0C1BF6" w14:textId="63150767" w:rsidR="00C645CC" w:rsidRDefault="002A680D">
      <w:pPr>
        <w:tabs>
          <w:tab w:val="left" w:pos="851"/>
        </w:tabs>
        <w:ind w:leftChars="50" w:left="545" w:hangingChars="200" w:hanging="440"/>
        <w:jc w:val="left"/>
        <w:rPr>
          <w:rFonts w:ascii="ＭＳ Ｐ明朝" w:eastAsia="ＭＳ Ｐ明朝" w:hAnsi="ＭＳ Ｐ明朝"/>
          <w:sz w:val="22"/>
        </w:rPr>
      </w:pPr>
      <w:r>
        <w:rPr>
          <w:rFonts w:ascii="ＭＳ Ｐ明朝" w:eastAsia="ＭＳ Ｐ明朝" w:hAnsi="ＭＳ Ｐ明朝" w:hint="eastAsia"/>
          <w:sz w:val="22"/>
        </w:rPr>
        <w:t xml:space="preserve">　　　　　総訓練設定時間については５０時間以上であり、１</w:t>
      </w:r>
      <w:r w:rsidR="00DB6FC4">
        <w:rPr>
          <w:rFonts w:ascii="ＭＳ Ｐ明朝" w:eastAsia="ＭＳ Ｐ明朝" w:hAnsi="ＭＳ Ｐ明朝" w:hint="eastAsia"/>
          <w:sz w:val="22"/>
        </w:rPr>
        <w:t>か</w:t>
      </w:r>
      <w:r>
        <w:rPr>
          <w:rFonts w:ascii="ＭＳ Ｐ明朝" w:eastAsia="ＭＳ Ｐ明朝" w:hAnsi="ＭＳ Ｐ明朝" w:hint="eastAsia"/>
          <w:sz w:val="22"/>
        </w:rPr>
        <w:t>月当たりの訓練設定時間は１００時間を標準とする。また、総訓練設定時間の３分の１以上はパソコンスキル、就職支援、ビジネスマナー等を含めた座学とすること。</w:t>
      </w:r>
    </w:p>
    <w:p w14:paraId="74995DBE" w14:textId="77777777" w:rsidR="00C645CC" w:rsidRDefault="00C645CC">
      <w:pPr>
        <w:jc w:val="left"/>
        <w:rPr>
          <w:rFonts w:ascii="ＭＳ Ｐ明朝" w:eastAsia="ＭＳ Ｐ明朝" w:hAnsi="ＭＳ Ｐ明朝"/>
          <w:b/>
          <w:sz w:val="22"/>
        </w:rPr>
      </w:pPr>
    </w:p>
    <w:p w14:paraId="3AAE36C3" w14:textId="77777777" w:rsidR="00C645CC" w:rsidRDefault="002A680D">
      <w:pPr>
        <w:tabs>
          <w:tab w:val="left" w:pos="142"/>
        </w:tabs>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９ 講師等について</w:t>
      </w:r>
    </w:p>
    <w:p w14:paraId="4877B0AE" w14:textId="77777777" w:rsidR="00C645CC" w:rsidRDefault="002A680D">
      <w:pPr>
        <w:tabs>
          <w:tab w:val="left" w:pos="284"/>
        </w:tabs>
        <w:ind w:leftChars="50" w:left="325" w:hangingChars="100" w:hanging="220"/>
        <w:jc w:val="left"/>
        <w:rPr>
          <w:rFonts w:ascii="ＭＳ Ｐ明朝" w:eastAsia="ＭＳ Ｐ明朝" w:hAnsi="ＭＳ Ｐ明朝"/>
          <w:sz w:val="22"/>
        </w:rPr>
      </w:pPr>
      <w:r>
        <w:rPr>
          <w:rFonts w:ascii="ＭＳ Ｐ明朝" w:eastAsia="ＭＳ Ｐ明朝" w:hAnsi="ＭＳ Ｐ明朝" w:hint="eastAsia"/>
          <w:sz w:val="22"/>
        </w:rPr>
        <w:t>（１） 訓練の指導を担当する者は、訓練に係る職業訓練指導員免許を有する者又は学歴、実務経験等の要件に適合するなど、職業訓練の適切な指導が可能であると認められる者とすること。</w:t>
      </w:r>
    </w:p>
    <w:p w14:paraId="32C1D4E2" w14:textId="77777777" w:rsidR="00C645CC" w:rsidRDefault="002A680D">
      <w:pPr>
        <w:tabs>
          <w:tab w:val="left" w:pos="284"/>
        </w:tabs>
        <w:ind w:leftChars="150" w:left="315" w:firstLineChars="150" w:firstLine="330"/>
        <w:jc w:val="left"/>
        <w:rPr>
          <w:rFonts w:ascii="ＭＳ Ｐ明朝" w:eastAsia="ＭＳ Ｐ明朝" w:hAnsi="ＭＳ Ｐ明朝"/>
          <w:sz w:val="22"/>
        </w:rPr>
      </w:pPr>
      <w:r>
        <w:rPr>
          <w:rFonts w:ascii="ＭＳ Ｐ明朝" w:eastAsia="ＭＳ Ｐ明朝" w:hAnsi="ＭＳ Ｐ明朝" w:hint="eastAsia"/>
          <w:sz w:val="22"/>
        </w:rPr>
        <w:t>なお、学歴、実務経験等の要件に適合するとは、職業能力開発促進法（昭和44年法律第64号。以下「能開法」という。）第３０条の２第２項の規定に該当する者であり、職業訓練の適切な指導が可能であると認められる者（担当する科目の訓練内容に関する実務経験を５年以上有する者、又は、学歴又は資格によって担当する科目の訓練内容に関する指導能力を明らかに有すると判断される者等職業訓練の適切な指導が可能な者を含む。）であること。</w:t>
      </w:r>
    </w:p>
    <w:p w14:paraId="5110BB7E" w14:textId="77777777" w:rsidR="00C645CC" w:rsidRDefault="002A680D">
      <w:pPr>
        <w:tabs>
          <w:tab w:val="left" w:pos="142"/>
          <w:tab w:val="left" w:pos="426"/>
        </w:tabs>
        <w:ind w:leftChars="50" w:left="325" w:hangingChars="100" w:hanging="220"/>
        <w:jc w:val="left"/>
        <w:rPr>
          <w:rFonts w:ascii="ＭＳ Ｐ明朝" w:eastAsia="ＭＳ Ｐ明朝" w:hAnsi="ＭＳ Ｐ明朝"/>
          <w:sz w:val="22"/>
        </w:rPr>
      </w:pPr>
      <w:r>
        <w:rPr>
          <w:rFonts w:ascii="ＭＳ Ｐ明朝" w:eastAsia="ＭＳ Ｐ明朝" w:hAnsi="ＭＳ Ｐ明朝" w:hint="eastAsia"/>
          <w:sz w:val="22"/>
        </w:rPr>
        <w:t>（２） 講師の配置数については、訓練内容が学科の場合は、訓練生３０</w:t>
      </w:r>
      <w:r>
        <w:rPr>
          <w:rFonts w:ascii="ＭＳ Ｐ明朝" w:eastAsia="ＭＳ Ｐ明朝" w:hAnsi="ＭＳ Ｐ明朝"/>
          <w:sz w:val="22"/>
        </w:rPr>
        <w:t>名</w:t>
      </w:r>
      <w:r>
        <w:rPr>
          <w:rFonts w:ascii="ＭＳ Ｐ明朝" w:eastAsia="ＭＳ Ｐ明朝" w:hAnsi="ＭＳ Ｐ明朝" w:hint="eastAsia"/>
          <w:sz w:val="22"/>
        </w:rPr>
        <w:t>に</w:t>
      </w:r>
      <w:r>
        <w:rPr>
          <w:rFonts w:ascii="ＭＳ Ｐ明朝" w:eastAsia="ＭＳ Ｐ明朝" w:hAnsi="ＭＳ Ｐ明朝"/>
          <w:sz w:val="22"/>
        </w:rPr>
        <w:t>１名以上、実技の場合は訓練生</w:t>
      </w:r>
      <w:r>
        <w:rPr>
          <w:rFonts w:ascii="ＭＳ Ｐ明朝" w:eastAsia="ＭＳ Ｐ明朝" w:hAnsi="ＭＳ Ｐ明朝" w:hint="eastAsia"/>
          <w:sz w:val="22"/>
        </w:rPr>
        <w:t>１５</w:t>
      </w:r>
      <w:r>
        <w:rPr>
          <w:rFonts w:ascii="ＭＳ Ｐ明朝" w:eastAsia="ＭＳ Ｐ明朝" w:hAnsi="ＭＳ Ｐ明朝"/>
          <w:sz w:val="22"/>
        </w:rPr>
        <w:t>名に１</w:t>
      </w:r>
      <w:r>
        <w:rPr>
          <w:rFonts w:ascii="ＭＳ Ｐ明朝" w:eastAsia="ＭＳ Ｐ明朝" w:hAnsi="ＭＳ Ｐ明朝" w:hint="eastAsia"/>
          <w:sz w:val="22"/>
        </w:rPr>
        <w:t>名以上とすること。</w:t>
      </w:r>
    </w:p>
    <w:p w14:paraId="09F59F01" w14:textId="77777777" w:rsidR="00C645CC" w:rsidRDefault="002A680D">
      <w:pPr>
        <w:ind w:leftChars="50" w:left="325" w:hangingChars="100" w:hanging="220"/>
        <w:jc w:val="left"/>
        <w:rPr>
          <w:rFonts w:ascii="ＭＳ Ｐ明朝" w:eastAsia="ＭＳ Ｐ明朝" w:hAnsi="ＭＳ Ｐ明朝"/>
          <w:sz w:val="22"/>
        </w:rPr>
      </w:pPr>
      <w:r>
        <w:rPr>
          <w:rFonts w:ascii="ＭＳ Ｐ明朝" w:eastAsia="ＭＳ Ｐ明朝" w:hAnsi="ＭＳ Ｐ明朝" w:hint="eastAsia"/>
          <w:sz w:val="22"/>
        </w:rPr>
        <w:t>（３） 介護職員初任者研修課程修了を目指すコースの場合は、「茨城県介護員養成研修実施要綱」及び「茨城県介護員養成研修事業指定要綱」における講師要件を満たす者であること。</w:t>
      </w:r>
    </w:p>
    <w:p w14:paraId="2EE18EC1" w14:textId="77777777" w:rsidR="00C645CC" w:rsidRDefault="002A680D">
      <w:pPr>
        <w:ind w:leftChars="50" w:left="545" w:hangingChars="200" w:hanging="440"/>
        <w:jc w:val="left"/>
        <w:rPr>
          <w:rFonts w:ascii="ＭＳ Ｐ明朝" w:eastAsia="ＭＳ Ｐ明朝" w:hAnsi="ＭＳ Ｐ明朝"/>
          <w:sz w:val="22"/>
        </w:rPr>
      </w:pPr>
      <w:r>
        <w:rPr>
          <w:rFonts w:ascii="ＭＳ Ｐ明朝" w:eastAsia="ＭＳ Ｐ明朝" w:hAnsi="ＭＳ Ｐ明朝" w:hint="eastAsia"/>
          <w:sz w:val="22"/>
        </w:rPr>
        <w:t>（４</w:t>
      </w:r>
      <w:r>
        <w:rPr>
          <w:rFonts w:ascii="ＭＳ Ｐ明朝" w:eastAsia="ＭＳ Ｐ明朝" w:hAnsi="ＭＳ Ｐ明朝"/>
          <w:sz w:val="22"/>
        </w:rPr>
        <w:t>）</w:t>
      </w:r>
      <w:r>
        <w:rPr>
          <w:rFonts w:ascii="ＭＳ Ｐ明朝" w:eastAsia="ＭＳ Ｐ明朝" w:hAnsi="ＭＳ Ｐ明朝" w:hint="eastAsia"/>
          <w:sz w:val="22"/>
        </w:rPr>
        <w:t xml:space="preserve">　</w:t>
      </w:r>
      <w:r>
        <w:rPr>
          <w:rFonts w:ascii="ＭＳ Ｐ明朝" w:eastAsia="ＭＳ Ｐ明朝" w:hAnsi="ＭＳ Ｐ明朝"/>
          <w:sz w:val="22"/>
        </w:rPr>
        <w:t>訓練実施施設責任者、事務担当者、及び就職支援責任者を</w:t>
      </w:r>
      <w:r>
        <w:rPr>
          <w:rFonts w:ascii="ＭＳ Ｐ明朝" w:eastAsia="ＭＳ Ｐ明朝" w:hAnsi="ＭＳ Ｐ明朝" w:hint="eastAsia"/>
          <w:sz w:val="22"/>
        </w:rPr>
        <w:t>配置すること。</w:t>
      </w:r>
    </w:p>
    <w:p w14:paraId="1E2E4E18" w14:textId="77777777" w:rsidR="00C645CC" w:rsidRDefault="00C645CC">
      <w:pPr>
        <w:jc w:val="left"/>
        <w:rPr>
          <w:rFonts w:ascii="ＭＳ Ｐ明朝" w:eastAsia="ＭＳ Ｐ明朝" w:hAnsi="ＭＳ Ｐ明朝"/>
          <w:sz w:val="22"/>
        </w:rPr>
      </w:pPr>
    </w:p>
    <w:p w14:paraId="7176A93C"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10　就職支援責任者の設置について</w:t>
      </w:r>
    </w:p>
    <w:p w14:paraId="70475DAD" w14:textId="77777777" w:rsidR="00C645CC" w:rsidRDefault="002A680D">
      <w:pPr>
        <w:ind w:firstLineChars="250" w:firstLine="550"/>
        <w:jc w:val="left"/>
        <w:rPr>
          <w:rFonts w:ascii="ＭＳ Ｐ明朝" w:eastAsia="ＭＳ Ｐ明朝" w:hAnsi="ＭＳ Ｐ明朝"/>
          <w:b/>
          <w:sz w:val="22"/>
        </w:rPr>
      </w:pPr>
      <w:r>
        <w:rPr>
          <w:rFonts w:ascii="ＭＳ Ｐ明朝" w:eastAsia="ＭＳ Ｐ明朝" w:hAnsi="ＭＳ Ｐ明朝" w:hint="eastAsia"/>
          <w:sz w:val="22"/>
        </w:rPr>
        <w:t>就職支援責任者を設置し、訓練生に対して就職支援等を行うこと。</w:t>
      </w:r>
    </w:p>
    <w:p w14:paraId="7CE1B1DA" w14:textId="77777777" w:rsidR="00C645CC" w:rsidRDefault="002A680D">
      <w:pPr>
        <w:tabs>
          <w:tab w:val="left" w:pos="284"/>
          <w:tab w:val="left" w:pos="851"/>
          <w:tab w:val="left" w:pos="1134"/>
        </w:tabs>
        <w:ind w:firstLineChars="50" w:firstLine="110"/>
        <w:jc w:val="left"/>
        <w:rPr>
          <w:rFonts w:ascii="ＭＳ Ｐ明朝" w:eastAsia="ＭＳ Ｐ明朝" w:hAnsi="ＭＳ Ｐ明朝"/>
          <w:sz w:val="22"/>
        </w:rPr>
      </w:pPr>
      <w:r>
        <w:rPr>
          <w:rFonts w:ascii="ＭＳ Ｐ明朝" w:eastAsia="ＭＳ Ｐ明朝" w:hAnsi="ＭＳ Ｐ明朝" w:hint="eastAsia"/>
          <w:sz w:val="22"/>
        </w:rPr>
        <w:t xml:space="preserve">（１）　</w:t>
      </w:r>
      <w:r>
        <w:rPr>
          <w:rFonts w:ascii="ＭＳ Ｐ明朝" w:eastAsia="ＭＳ Ｐ明朝" w:hAnsi="ＭＳ Ｐ明朝"/>
          <w:sz w:val="22"/>
        </w:rPr>
        <w:t>就職支援責任者</w:t>
      </w:r>
      <w:r>
        <w:rPr>
          <w:rFonts w:ascii="ＭＳ Ｐ明朝" w:eastAsia="ＭＳ Ｐ明朝" w:hAnsi="ＭＳ Ｐ明朝" w:hint="eastAsia"/>
          <w:sz w:val="22"/>
        </w:rPr>
        <w:t>となる者</w:t>
      </w:r>
    </w:p>
    <w:p w14:paraId="7970E9B5" w14:textId="77777777" w:rsidR="00C645CC" w:rsidRDefault="002A680D">
      <w:pPr>
        <w:ind w:leftChars="300" w:left="630" w:firstLineChars="100" w:firstLine="220"/>
        <w:jc w:val="left"/>
        <w:rPr>
          <w:rFonts w:ascii="ＭＳ Ｐ明朝" w:eastAsia="ＭＳ Ｐ明朝" w:hAnsi="ＭＳ Ｐ明朝"/>
          <w:sz w:val="22"/>
        </w:rPr>
      </w:pPr>
      <w:r>
        <w:rPr>
          <w:rFonts w:ascii="ＭＳ Ｐ明朝" w:eastAsia="ＭＳ Ｐ明朝" w:hAnsi="ＭＳ Ｐ明朝"/>
          <w:sz w:val="22"/>
        </w:rPr>
        <w:t>就職支援責任者</w:t>
      </w:r>
      <w:r>
        <w:rPr>
          <w:rFonts w:ascii="ＭＳ Ｐ明朝" w:eastAsia="ＭＳ Ｐ明朝" w:hAnsi="ＭＳ Ｐ明朝" w:hint="eastAsia"/>
          <w:sz w:val="22"/>
        </w:rPr>
        <w:t>は、能開法第30条の３に規定するキャリアコンサルタント、キャリアコンサルティング技能士（１級又は２級）又は能開法第28条第１項に規定する職業訓練指導員免許を保有する者であることが望ましいこと。</w:t>
      </w:r>
    </w:p>
    <w:p w14:paraId="7BC2CC25"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（２）　配置</w:t>
      </w:r>
    </w:p>
    <w:p w14:paraId="7B1EB055" w14:textId="77777777" w:rsidR="00C645CC" w:rsidRDefault="002A680D">
      <w:pPr>
        <w:ind w:firstLineChars="400" w:firstLine="880"/>
        <w:jc w:val="left"/>
        <w:rPr>
          <w:rFonts w:ascii="ＭＳ Ｐ明朝" w:eastAsia="ＭＳ Ｐ明朝" w:hAnsi="ＭＳ Ｐ明朝"/>
          <w:sz w:val="22"/>
        </w:rPr>
      </w:pPr>
      <w:r>
        <w:rPr>
          <w:rFonts w:ascii="ＭＳ Ｐ明朝" w:eastAsia="ＭＳ Ｐ明朝" w:hAnsi="ＭＳ Ｐ明朝" w:hint="eastAsia"/>
          <w:sz w:val="22"/>
        </w:rPr>
        <w:t>訓練実施日数のうち50</w:t>
      </w:r>
      <w:r>
        <w:rPr>
          <w:rFonts w:ascii="ＭＳ Ｐ明朝" w:eastAsia="ＭＳ Ｐ明朝" w:hAnsi="ＭＳ Ｐ明朝"/>
          <w:sz w:val="22"/>
        </w:rPr>
        <w:t>％以上の日数は、</w:t>
      </w:r>
      <w:r>
        <w:rPr>
          <w:rFonts w:ascii="ＭＳ Ｐ明朝" w:eastAsia="ＭＳ Ｐ明朝" w:hAnsi="ＭＳ Ｐ明朝" w:hint="eastAsia"/>
          <w:sz w:val="22"/>
        </w:rPr>
        <w:t>当該</w:t>
      </w:r>
      <w:r>
        <w:rPr>
          <w:rFonts w:ascii="ＭＳ Ｐ明朝" w:eastAsia="ＭＳ Ｐ明朝" w:hAnsi="ＭＳ Ｐ明朝"/>
          <w:sz w:val="22"/>
        </w:rPr>
        <w:t>訓練実施施設</w:t>
      </w:r>
      <w:r>
        <w:rPr>
          <w:rFonts w:ascii="ＭＳ Ｐ明朝" w:eastAsia="ＭＳ Ｐ明朝" w:hAnsi="ＭＳ Ｐ明朝" w:hint="eastAsia"/>
          <w:sz w:val="22"/>
        </w:rPr>
        <w:t>にて</w:t>
      </w:r>
      <w:r>
        <w:rPr>
          <w:rFonts w:ascii="ＭＳ Ｐ明朝" w:eastAsia="ＭＳ Ｐ明朝" w:hAnsi="ＭＳ Ｐ明朝"/>
          <w:sz w:val="22"/>
        </w:rPr>
        <w:t>業務を</w:t>
      </w:r>
      <w:r>
        <w:rPr>
          <w:rFonts w:ascii="ＭＳ Ｐ明朝" w:eastAsia="ＭＳ Ｐ明朝" w:hAnsi="ＭＳ Ｐ明朝" w:hint="eastAsia"/>
          <w:sz w:val="22"/>
        </w:rPr>
        <w:t>行うこと。</w:t>
      </w:r>
    </w:p>
    <w:p w14:paraId="635FA7AF" w14:textId="77777777" w:rsidR="00C645CC" w:rsidRDefault="002A680D">
      <w:pPr>
        <w:ind w:leftChars="300" w:left="630" w:firstLineChars="100" w:firstLine="220"/>
        <w:jc w:val="left"/>
        <w:rPr>
          <w:rFonts w:ascii="ＭＳ Ｐ明朝" w:eastAsia="ＭＳ Ｐ明朝" w:hAnsi="ＭＳ Ｐ明朝"/>
          <w:sz w:val="22"/>
        </w:rPr>
      </w:pPr>
      <w:r>
        <w:rPr>
          <w:rFonts w:ascii="ＭＳ Ｐ明朝" w:eastAsia="ＭＳ Ｐ明朝" w:hAnsi="ＭＳ Ｐ明朝" w:hint="eastAsia"/>
          <w:sz w:val="22"/>
        </w:rPr>
        <w:t>ただし、実習型訓練期間中については、訓練実施施設に限らず、適切な就職支援が可能な場所において業務を行うこと。</w:t>
      </w:r>
    </w:p>
    <w:p w14:paraId="67B0D9AF"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lastRenderedPageBreak/>
        <w:t>（３）　就職支援責任者の業務</w:t>
      </w:r>
    </w:p>
    <w:p w14:paraId="069C0B1C" w14:textId="77777777" w:rsidR="00C645CC" w:rsidRDefault="002A680D">
      <w:pPr>
        <w:tabs>
          <w:tab w:val="left" w:pos="426"/>
        </w:tabs>
        <w:ind w:firstLineChars="50" w:firstLine="110"/>
        <w:rPr>
          <w:rFonts w:ascii="ＭＳ Ｐ明朝" w:eastAsia="ＭＳ Ｐ明朝" w:hAnsi="ＭＳ Ｐ明朝"/>
          <w:sz w:val="22"/>
        </w:rPr>
      </w:pPr>
      <w:r>
        <w:rPr>
          <w:rFonts w:ascii="ＭＳ Ｐ明朝" w:eastAsia="ＭＳ Ｐ明朝" w:hAnsi="ＭＳ Ｐ明朝" w:hint="eastAsia"/>
          <w:sz w:val="22"/>
        </w:rPr>
        <w:t xml:space="preserve">　　ア　</w:t>
      </w:r>
      <w:r>
        <w:rPr>
          <w:rFonts w:ascii="ＭＳ Ｐ明朝" w:eastAsia="ＭＳ Ｐ明朝" w:hAnsi="ＭＳ Ｐ明朝"/>
          <w:sz w:val="22"/>
        </w:rPr>
        <w:t>過去の訓練生に対する就職実績等を踏まえ</w:t>
      </w:r>
      <w:r>
        <w:rPr>
          <w:rFonts w:ascii="ＭＳ Ｐ明朝" w:eastAsia="ＭＳ Ｐ明朝" w:hAnsi="ＭＳ Ｐ明朝" w:hint="eastAsia"/>
          <w:sz w:val="22"/>
        </w:rPr>
        <w:t>た</w:t>
      </w:r>
      <w:r>
        <w:rPr>
          <w:rFonts w:ascii="ＭＳ Ｐ明朝" w:eastAsia="ＭＳ Ｐ明朝" w:hAnsi="ＭＳ Ｐ明朝"/>
          <w:sz w:val="22"/>
        </w:rPr>
        <w:t>、訓練生に対する就職支援</w:t>
      </w:r>
      <w:r>
        <w:rPr>
          <w:rFonts w:ascii="ＭＳ Ｐ明朝" w:eastAsia="ＭＳ Ｐ明朝" w:hAnsi="ＭＳ Ｐ明朝" w:hint="eastAsia"/>
          <w:sz w:val="22"/>
        </w:rPr>
        <w:t>の</w:t>
      </w:r>
      <w:r>
        <w:rPr>
          <w:rFonts w:ascii="ＭＳ Ｐ明朝" w:eastAsia="ＭＳ Ｐ明朝" w:hAnsi="ＭＳ Ｐ明朝"/>
          <w:sz w:val="22"/>
        </w:rPr>
        <w:t>企画、立案</w:t>
      </w:r>
    </w:p>
    <w:p w14:paraId="2B62E04E" w14:textId="77777777" w:rsidR="00C645CC" w:rsidRDefault="002A680D">
      <w:pPr>
        <w:ind w:leftChars="200" w:left="640" w:hangingChars="100" w:hanging="220"/>
        <w:jc w:val="left"/>
        <w:rPr>
          <w:rFonts w:ascii="ＭＳ Ｐ明朝" w:eastAsia="ＭＳ Ｐ明朝" w:hAnsi="ＭＳ Ｐ明朝"/>
          <w:strike/>
          <w:sz w:val="22"/>
        </w:rPr>
      </w:pPr>
      <w:r>
        <w:rPr>
          <w:rFonts w:ascii="ＭＳ Ｐ明朝" w:eastAsia="ＭＳ Ｐ明朝" w:hAnsi="ＭＳ Ｐ明朝" w:hint="eastAsia"/>
          <w:sz w:val="22"/>
        </w:rPr>
        <w:t>イ　訓練生に対するキャリアコンサルティング、ジョブ・カードの作成及びジョブ・カードを活用した職業相談及び公共職業安定所その他職業紹介機関から提供された求人情報の提供等（仕様書別紙２のとおり）</w:t>
      </w:r>
    </w:p>
    <w:p w14:paraId="0B43CD7B" w14:textId="77777777" w:rsidR="00C645CC" w:rsidRDefault="002A680D">
      <w:pPr>
        <w:ind w:leftChars="200" w:left="640" w:hangingChars="100" w:hanging="220"/>
        <w:jc w:val="left"/>
        <w:rPr>
          <w:rFonts w:ascii="ＭＳ Ｐ明朝" w:eastAsia="ＭＳ Ｐ明朝" w:hAnsi="ＭＳ Ｐ明朝"/>
          <w:strike/>
          <w:sz w:val="22"/>
        </w:rPr>
      </w:pPr>
      <w:r>
        <w:rPr>
          <w:rFonts w:ascii="ＭＳ Ｐ明朝" w:eastAsia="ＭＳ Ｐ明朝" w:hAnsi="ＭＳ Ｐ明朝" w:hint="eastAsia"/>
          <w:sz w:val="22"/>
        </w:rPr>
        <w:t>ウ　訓練修了１か月前を目途に、就職先が決まっていない訓練生について、必ず公共職業安定所へ誘導し、職業相談を受けさせること</w:t>
      </w:r>
    </w:p>
    <w:p w14:paraId="432EA38D" w14:textId="77777777" w:rsidR="00C645CC" w:rsidRDefault="002A680D">
      <w:pPr>
        <w:ind w:leftChars="200" w:left="640" w:hangingChars="100" w:hanging="220"/>
        <w:jc w:val="left"/>
        <w:rPr>
          <w:rFonts w:ascii="ＭＳ Ｐ明朝" w:eastAsia="ＭＳ Ｐ明朝" w:hAnsi="ＭＳ Ｐ明朝"/>
          <w:sz w:val="22"/>
        </w:rPr>
      </w:pPr>
      <w:r>
        <w:rPr>
          <w:rFonts w:ascii="ＭＳ Ｐ明朝" w:eastAsia="ＭＳ Ｐ明朝" w:hAnsi="ＭＳ Ｐ明朝" w:hint="eastAsia"/>
          <w:sz w:val="22"/>
        </w:rPr>
        <w:t>エ　職業紹介事業者として許可を受けている委託先機関においては、能開施設、安定所等の関係機関及び訓練生の就職先候補となる事業主、事業主団体等と連携し、求人情報を確保又は提供し、訓練生に就職支援を行うこと</w:t>
      </w:r>
    </w:p>
    <w:p w14:paraId="6F453714" w14:textId="77777777" w:rsidR="00C645CC" w:rsidRDefault="002A680D">
      <w:pPr>
        <w:ind w:leftChars="200" w:left="640" w:hangingChars="100" w:hanging="220"/>
        <w:jc w:val="left"/>
        <w:rPr>
          <w:rFonts w:ascii="ＭＳ Ｐ明朝" w:eastAsia="ＭＳ Ｐ明朝" w:hAnsi="ＭＳ Ｐ明朝"/>
          <w:sz w:val="22"/>
        </w:rPr>
      </w:pPr>
      <w:r>
        <w:rPr>
          <w:rFonts w:ascii="ＭＳ Ｐ明朝" w:eastAsia="ＭＳ Ｐ明朝" w:hAnsi="ＭＳ Ｐ明朝" w:hint="eastAsia"/>
          <w:sz w:val="22"/>
        </w:rPr>
        <w:t>オ　訓練修了生及び就職を理由として中途退校した者の就職状況を把握、管理及び学院への報告</w:t>
      </w:r>
    </w:p>
    <w:p w14:paraId="4D5EF8D2" w14:textId="77777777" w:rsidR="00C645CC" w:rsidRDefault="00C645CC">
      <w:pPr>
        <w:ind w:leftChars="200" w:left="640" w:hangingChars="100" w:hanging="220"/>
        <w:jc w:val="left"/>
        <w:rPr>
          <w:rFonts w:ascii="ＭＳ Ｐ明朝" w:eastAsia="ＭＳ Ｐ明朝" w:hAnsi="ＭＳ Ｐ明朝"/>
          <w:sz w:val="22"/>
        </w:rPr>
      </w:pPr>
    </w:p>
    <w:p w14:paraId="4F7C622F" w14:textId="77777777" w:rsidR="00C645CC" w:rsidRDefault="002A680D">
      <w:pPr>
        <w:tabs>
          <w:tab w:val="left" w:pos="426"/>
          <w:tab w:val="left" w:pos="709"/>
        </w:tabs>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 xml:space="preserve">11　</w:t>
      </w:r>
      <w:r>
        <w:rPr>
          <w:rFonts w:ascii="ＭＳ Ｐゴシック" w:eastAsia="ＭＳ Ｐゴシック" w:hAnsi="ＭＳ Ｐゴシック"/>
          <w:b/>
          <w:sz w:val="22"/>
        </w:rPr>
        <w:t>託児サービスの提供</w:t>
      </w:r>
    </w:p>
    <w:p w14:paraId="71CF935E" w14:textId="77777777" w:rsidR="00C645CC" w:rsidRDefault="002A680D">
      <w:pPr>
        <w:tabs>
          <w:tab w:val="left" w:pos="567"/>
        </w:tabs>
        <w:ind w:leftChars="50" w:left="325" w:hangingChars="100" w:hanging="220"/>
        <w:jc w:val="left"/>
        <w:rPr>
          <w:rFonts w:ascii="ＭＳ Ｐ明朝" w:eastAsia="ＭＳ Ｐ明朝" w:hAnsi="ＭＳ Ｐ明朝"/>
          <w:sz w:val="22"/>
        </w:rPr>
      </w:pPr>
      <w:r>
        <w:rPr>
          <w:rFonts w:ascii="ＭＳ Ｐ明朝" w:eastAsia="ＭＳ Ｐ明朝" w:hAnsi="ＭＳ Ｐ明朝" w:hint="eastAsia"/>
          <w:sz w:val="22"/>
        </w:rPr>
        <w:t>（１）　託児サービスを提供するコース及び託児サービスの定員については、「訓練実施計画表（仕様書別紙１）」のとおりとする。</w:t>
      </w:r>
    </w:p>
    <w:p w14:paraId="43556560"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（２） 託児サービスの詳細は、「仕様書別紙３」のとおり。</w:t>
      </w:r>
    </w:p>
    <w:p w14:paraId="3E1EE0D4" w14:textId="77777777" w:rsidR="00C645CC" w:rsidRDefault="00C645CC">
      <w:pPr>
        <w:jc w:val="left"/>
        <w:rPr>
          <w:rFonts w:ascii="ＭＳ Ｐ明朝" w:eastAsia="ＭＳ Ｐ明朝" w:hAnsi="ＭＳ Ｐ明朝"/>
          <w:sz w:val="22"/>
        </w:rPr>
      </w:pPr>
    </w:p>
    <w:p w14:paraId="41A3ED66"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 xml:space="preserve">12　</w:t>
      </w:r>
      <w:r>
        <w:rPr>
          <w:rFonts w:ascii="ＭＳ Ｐゴシック" w:eastAsia="ＭＳ Ｐゴシック" w:hAnsi="ＭＳ Ｐゴシック"/>
          <w:b/>
          <w:sz w:val="22"/>
        </w:rPr>
        <w:t>委託費</w:t>
      </w:r>
    </w:p>
    <w:p w14:paraId="48D7275D" w14:textId="77777777" w:rsidR="00C645CC" w:rsidRDefault="002A680D">
      <w:pPr>
        <w:autoSpaceDE w:val="0"/>
        <w:autoSpaceDN w:val="0"/>
        <w:adjustRightInd w:val="0"/>
        <w:ind w:firstLineChars="250" w:firstLine="55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各訓練コース等の対象となる委託費の種類については、次のとおりとする。</w:t>
      </w:r>
    </w:p>
    <w:p w14:paraId="010DF54D" w14:textId="77777777" w:rsidR="00C645CC" w:rsidRDefault="002A680D">
      <w:pPr>
        <w:autoSpaceDE w:val="0"/>
        <w:autoSpaceDN w:val="0"/>
        <w:adjustRightInd w:val="0"/>
        <w:ind w:firstLineChars="250" w:firstLine="55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なお、委託費の単価及び支払要件については</w:t>
      </w:r>
      <w:r>
        <w:rPr>
          <w:rFonts w:ascii="ＭＳ Ｐ明朝" w:eastAsia="ＭＳ Ｐ明朝" w:hAnsi="ＭＳ Ｐ明朝" w:hint="eastAsia"/>
        </w:rPr>
        <w:t>、</w:t>
      </w:r>
      <w:r>
        <w:rPr>
          <w:rFonts w:ascii="ＭＳ Ｐ明朝" w:eastAsia="ＭＳ Ｐ明朝" w:hAnsi="ＭＳ Ｐ明朝" w:hint="eastAsia"/>
          <w:sz w:val="22"/>
        </w:rPr>
        <w:t>仕様書別紙９</w:t>
      </w:r>
      <w:r>
        <w:rPr>
          <w:rFonts w:ascii="ＭＳ Ｐ明朝" w:eastAsia="ＭＳ Ｐ明朝" w:hAnsi="ＭＳ Ｐ明朝" w:cs="ＭＳ明朝" w:hint="eastAsia"/>
          <w:kern w:val="0"/>
          <w:sz w:val="22"/>
        </w:rPr>
        <w:t>のとおり。</w:t>
      </w:r>
    </w:p>
    <w:tbl>
      <w:tblPr>
        <w:tblStyle w:val="a5"/>
        <w:tblW w:w="8980" w:type="dxa"/>
        <w:tblInd w:w="137" w:type="dxa"/>
        <w:tblLook w:val="04A0" w:firstRow="1" w:lastRow="0" w:firstColumn="1" w:lastColumn="0" w:noHBand="0" w:noVBand="1"/>
      </w:tblPr>
      <w:tblGrid>
        <w:gridCol w:w="4678"/>
        <w:gridCol w:w="4302"/>
      </w:tblGrid>
      <w:tr w:rsidR="00C645CC" w14:paraId="3B8633E8" w14:textId="77777777">
        <w:tc>
          <w:tcPr>
            <w:tcW w:w="4678" w:type="dxa"/>
          </w:tcPr>
          <w:p w14:paraId="7B3D7783" w14:textId="77777777" w:rsidR="00C645CC" w:rsidRDefault="002A680D">
            <w:pPr>
              <w:autoSpaceDE w:val="0"/>
              <w:autoSpaceDN w:val="0"/>
              <w:adjustRightInd w:val="0"/>
              <w:jc w:val="center"/>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　訓練課程等の名称</w:t>
            </w:r>
          </w:p>
        </w:tc>
        <w:tc>
          <w:tcPr>
            <w:tcW w:w="4302" w:type="dxa"/>
          </w:tcPr>
          <w:p w14:paraId="001EE00E" w14:textId="77777777" w:rsidR="00C645CC" w:rsidRDefault="002A680D">
            <w:pPr>
              <w:autoSpaceDE w:val="0"/>
              <w:autoSpaceDN w:val="0"/>
              <w:adjustRightInd w:val="0"/>
              <w:jc w:val="center"/>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委託費の種類</w:t>
            </w:r>
          </w:p>
        </w:tc>
      </w:tr>
      <w:tr w:rsidR="00C645CC" w14:paraId="0B8EBA15" w14:textId="77777777">
        <w:tc>
          <w:tcPr>
            <w:tcW w:w="4678" w:type="dxa"/>
            <w:vAlign w:val="center"/>
          </w:tcPr>
          <w:p w14:paraId="26821550"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知識等習得コース</w:t>
            </w:r>
          </w:p>
        </w:tc>
        <w:tc>
          <w:tcPr>
            <w:tcW w:w="4302" w:type="dxa"/>
            <w:vAlign w:val="center"/>
          </w:tcPr>
          <w:p w14:paraId="6778719B"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 訓練実施委託料</w:t>
            </w:r>
          </w:p>
          <w:p w14:paraId="12AB3575"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２ 就職支援実施委託料</w:t>
            </w:r>
          </w:p>
          <w:p w14:paraId="4D2E7D6E"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３ 託児サービス委託料　※設定コースのみ</w:t>
            </w:r>
          </w:p>
        </w:tc>
      </w:tr>
      <w:tr w:rsidR="00C645CC" w14:paraId="296D37CE" w14:textId="77777777">
        <w:trPr>
          <w:trHeight w:val="70"/>
        </w:trPr>
        <w:tc>
          <w:tcPr>
            <w:tcW w:w="4678" w:type="dxa"/>
            <w:vAlign w:val="center"/>
          </w:tcPr>
          <w:p w14:paraId="7D85784A"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知識等習得コースのうち</w:t>
            </w:r>
          </w:p>
          <w:p w14:paraId="0464A5B9" w14:textId="77777777" w:rsidR="00C645CC" w:rsidRDefault="002A680D">
            <w:pPr>
              <w:autoSpaceDE w:val="0"/>
              <w:autoSpaceDN w:val="0"/>
              <w:adjustRightInd w:val="0"/>
              <w:ind w:firstLineChars="100" w:firstLine="22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介護分野に係る職場見学等付きコース</w:t>
            </w:r>
          </w:p>
        </w:tc>
        <w:tc>
          <w:tcPr>
            <w:tcW w:w="4302" w:type="dxa"/>
            <w:vAlign w:val="center"/>
          </w:tcPr>
          <w:p w14:paraId="243660FB"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　訓練実施委託料</w:t>
            </w:r>
          </w:p>
          <w:p w14:paraId="55334E8E"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２　職場見学等推進費</w:t>
            </w:r>
          </w:p>
          <w:p w14:paraId="2C598178"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３　就職支援実施委託料</w:t>
            </w:r>
          </w:p>
          <w:p w14:paraId="00C890F2"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４　託児サービス委託料　※設定コースのみ</w:t>
            </w:r>
          </w:p>
        </w:tc>
      </w:tr>
      <w:tr w:rsidR="00C645CC" w14:paraId="436EBBE7" w14:textId="77777777">
        <w:trPr>
          <w:trHeight w:val="70"/>
        </w:trPr>
        <w:tc>
          <w:tcPr>
            <w:tcW w:w="4678" w:type="dxa"/>
            <w:vAlign w:val="center"/>
          </w:tcPr>
          <w:p w14:paraId="5E02B3E6"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知識等習得コースのうち</w:t>
            </w:r>
          </w:p>
          <w:p w14:paraId="28BC70A2"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　デジタル資格コース</w:t>
            </w:r>
          </w:p>
          <w:p w14:paraId="6039D290" w14:textId="77777777" w:rsidR="00C645CC" w:rsidRDefault="002A680D">
            <w:pPr>
              <w:ind w:firstLineChars="100" w:firstLine="220"/>
              <w:rPr>
                <w:rFonts w:ascii="ＭＳ Ｐ明朝" w:eastAsia="ＭＳ Ｐ明朝" w:hAnsi="ＭＳ Ｐ明朝"/>
                <w:sz w:val="22"/>
              </w:rPr>
            </w:pPr>
            <w:r>
              <w:rPr>
                <w:rFonts w:ascii="ＭＳ Ｐ明朝" w:eastAsia="ＭＳ Ｐ明朝" w:hAnsi="ＭＳ Ｐ明朝" w:hint="eastAsia"/>
                <w:sz w:val="22"/>
              </w:rPr>
              <w:t>DX推進スキル標準対応コース</w:t>
            </w:r>
          </w:p>
        </w:tc>
        <w:tc>
          <w:tcPr>
            <w:tcW w:w="4302" w:type="dxa"/>
            <w:vAlign w:val="center"/>
          </w:tcPr>
          <w:p w14:paraId="254FC4BE"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　訓練実施委託料</w:t>
            </w:r>
          </w:p>
          <w:p w14:paraId="003B6C1E"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２ 就職支援実施委託料</w:t>
            </w:r>
          </w:p>
          <w:p w14:paraId="02AF6C21"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３ デジタル訓練促進費</w:t>
            </w:r>
          </w:p>
          <w:p w14:paraId="1ED3EE6E"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４　託児サービス委託料　※設定コースのみ</w:t>
            </w:r>
          </w:p>
        </w:tc>
      </w:tr>
      <w:tr w:rsidR="00C645CC" w14:paraId="20A3DDBF" w14:textId="77777777">
        <w:trPr>
          <w:trHeight w:val="454"/>
        </w:trPr>
        <w:tc>
          <w:tcPr>
            <w:tcW w:w="4678" w:type="dxa"/>
            <w:vAlign w:val="center"/>
          </w:tcPr>
          <w:p w14:paraId="0A2B7196"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ｅラーニングコース</w:t>
            </w:r>
          </w:p>
        </w:tc>
        <w:tc>
          <w:tcPr>
            <w:tcW w:w="4302" w:type="dxa"/>
            <w:vAlign w:val="center"/>
          </w:tcPr>
          <w:p w14:paraId="3FB14F6C"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　訓練実施委託料</w:t>
            </w:r>
          </w:p>
          <w:p w14:paraId="1040CA76"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2　通信機器貸与費　※該当コースのみ</w:t>
            </w:r>
          </w:p>
        </w:tc>
      </w:tr>
      <w:tr w:rsidR="00C645CC" w14:paraId="098B2934" w14:textId="77777777">
        <w:trPr>
          <w:trHeight w:val="70"/>
        </w:trPr>
        <w:tc>
          <w:tcPr>
            <w:tcW w:w="4678" w:type="dxa"/>
            <w:vAlign w:val="center"/>
          </w:tcPr>
          <w:p w14:paraId="497EA9CD"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kern w:val="0"/>
                <w:sz w:val="22"/>
              </w:rPr>
              <w:t>デュアルシステム</w:t>
            </w:r>
          </w:p>
        </w:tc>
        <w:tc>
          <w:tcPr>
            <w:tcW w:w="4302" w:type="dxa"/>
            <w:vAlign w:val="center"/>
          </w:tcPr>
          <w:p w14:paraId="1B44E6E8"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 訓練実施委託料</w:t>
            </w:r>
          </w:p>
          <w:p w14:paraId="3D5B060F"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２ 訓練導入講習費</w:t>
            </w:r>
          </w:p>
          <w:p w14:paraId="680434A1"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３ 評価手数料</w:t>
            </w:r>
          </w:p>
          <w:p w14:paraId="0463F3C3"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lastRenderedPageBreak/>
              <w:t>４ 託児サービス委託料　※設定コースのみ</w:t>
            </w:r>
          </w:p>
        </w:tc>
      </w:tr>
      <w:tr w:rsidR="00C645CC" w14:paraId="208138D0" w14:textId="77777777">
        <w:trPr>
          <w:trHeight w:val="454"/>
        </w:trPr>
        <w:tc>
          <w:tcPr>
            <w:tcW w:w="4678" w:type="dxa"/>
            <w:vAlign w:val="center"/>
          </w:tcPr>
          <w:p w14:paraId="3AB86D8F"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lastRenderedPageBreak/>
              <w:t>建設人材育成コース</w:t>
            </w:r>
          </w:p>
        </w:tc>
        <w:tc>
          <w:tcPr>
            <w:tcW w:w="4302" w:type="dxa"/>
            <w:vAlign w:val="center"/>
          </w:tcPr>
          <w:p w14:paraId="504FCD3B" w14:textId="77777777" w:rsidR="00C645CC" w:rsidRDefault="002A680D">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１訓練実施委託料</w:t>
            </w:r>
          </w:p>
        </w:tc>
      </w:tr>
    </w:tbl>
    <w:p w14:paraId="186D3804" w14:textId="77777777" w:rsidR="00C645CC" w:rsidRDefault="00C645CC">
      <w:pPr>
        <w:jc w:val="left"/>
        <w:rPr>
          <w:rFonts w:ascii="ＭＳ Ｐ明朝" w:eastAsia="ＭＳ Ｐ明朝" w:hAnsi="ＭＳ Ｐ明朝"/>
          <w:b/>
          <w:sz w:val="22"/>
        </w:rPr>
      </w:pPr>
    </w:p>
    <w:p w14:paraId="310AAAA0"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13　訓練受講者の自己負担</w:t>
      </w:r>
    </w:p>
    <w:p w14:paraId="0140864F" w14:textId="77777777" w:rsidR="00C645CC" w:rsidRDefault="002A680D">
      <w:pPr>
        <w:ind w:leftChars="50" w:left="105"/>
        <w:jc w:val="left"/>
        <w:rPr>
          <w:rFonts w:ascii="ＭＳ Ｐ明朝" w:eastAsia="ＭＳ Ｐ明朝" w:hAnsi="ＭＳ Ｐ明朝"/>
          <w:sz w:val="22"/>
        </w:rPr>
      </w:pPr>
      <w:r>
        <w:rPr>
          <w:rFonts w:ascii="ＭＳ Ｐ明朝" w:eastAsia="ＭＳ Ｐ明朝" w:hAnsi="ＭＳ Ｐ明朝" w:hint="eastAsia"/>
          <w:sz w:val="22"/>
        </w:rPr>
        <w:t>（１）　受講</w:t>
      </w:r>
      <w:r>
        <w:rPr>
          <w:rFonts w:ascii="ＭＳ Ｐ明朝" w:eastAsia="ＭＳ Ｐ明朝" w:hAnsi="ＭＳ Ｐ明朝" w:hint="eastAsia"/>
        </w:rPr>
        <w:t>料に</w:t>
      </w:r>
      <w:r>
        <w:rPr>
          <w:rFonts w:ascii="ＭＳ Ｐ明朝" w:eastAsia="ＭＳ Ｐ明朝" w:hAnsi="ＭＳ Ｐ明朝" w:hint="eastAsia"/>
          <w:sz w:val="22"/>
        </w:rPr>
        <w:t>ついて</w:t>
      </w:r>
    </w:p>
    <w:p w14:paraId="236D316F" w14:textId="77777777" w:rsidR="00C645CC" w:rsidRDefault="002A680D">
      <w:pPr>
        <w:ind w:firstLineChars="400" w:firstLine="880"/>
        <w:jc w:val="left"/>
        <w:rPr>
          <w:rFonts w:ascii="ＭＳ Ｐ明朝" w:eastAsia="ＭＳ Ｐ明朝" w:hAnsi="ＭＳ Ｐ明朝"/>
          <w:sz w:val="22"/>
        </w:rPr>
      </w:pPr>
      <w:r>
        <w:rPr>
          <w:rFonts w:ascii="ＭＳ Ｐ明朝" w:eastAsia="ＭＳ Ｐ明朝" w:hAnsi="ＭＳ Ｐ明朝" w:hint="eastAsia"/>
          <w:sz w:val="22"/>
        </w:rPr>
        <w:t>当該訓練の受講料は、無料とすること。</w:t>
      </w:r>
    </w:p>
    <w:p w14:paraId="2F0E33A9"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（２）　テキスト代等について</w:t>
      </w:r>
    </w:p>
    <w:p w14:paraId="4EE0B28C" w14:textId="77777777" w:rsidR="00C645CC" w:rsidRDefault="002A680D">
      <w:pPr>
        <w:ind w:leftChars="300" w:left="630" w:firstLineChars="100" w:firstLine="220"/>
        <w:jc w:val="left"/>
        <w:rPr>
          <w:rFonts w:ascii="ＭＳ Ｐ明朝" w:eastAsia="ＭＳ Ｐ明朝" w:hAnsi="ＭＳ Ｐ明朝"/>
          <w:sz w:val="22"/>
        </w:rPr>
      </w:pPr>
      <w:r>
        <w:rPr>
          <w:rFonts w:ascii="ＭＳ Ｐ明朝" w:eastAsia="ＭＳ Ｐ明朝" w:hAnsi="ＭＳ Ｐ明朝" w:hint="eastAsia"/>
          <w:sz w:val="22"/>
        </w:rPr>
        <w:t>訓練生本人の所有に帰するテキスト代等は、訓練生本人の負担とする。この場合にあっては、訓練に真に必要なものに限定するとともに低廉な額となるよう配慮すること。</w:t>
      </w:r>
    </w:p>
    <w:p w14:paraId="1D2E8662"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（３）　資格試験に係る受験料</w:t>
      </w:r>
    </w:p>
    <w:p w14:paraId="1CE60D69" w14:textId="77777777" w:rsidR="00C645CC" w:rsidRDefault="002A680D">
      <w:pPr>
        <w:ind w:firstLineChars="386" w:firstLine="849"/>
        <w:jc w:val="left"/>
        <w:rPr>
          <w:rFonts w:ascii="ＭＳ Ｐ明朝" w:eastAsia="ＭＳ Ｐ明朝" w:hAnsi="ＭＳ Ｐ明朝"/>
          <w:sz w:val="22"/>
        </w:rPr>
      </w:pPr>
      <w:r>
        <w:rPr>
          <w:rFonts w:ascii="ＭＳ Ｐ明朝" w:eastAsia="ＭＳ Ｐ明朝" w:hAnsi="ＭＳ Ｐ明朝" w:hint="eastAsia"/>
          <w:sz w:val="22"/>
        </w:rPr>
        <w:t>各種資格試験受験料等は訓練生の希望により徴収しても差し支えない。</w:t>
      </w:r>
    </w:p>
    <w:p w14:paraId="409D2446"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（４）　オンラインによる訓練の実施にあたって</w:t>
      </w:r>
    </w:p>
    <w:p w14:paraId="678574EF" w14:textId="77777777" w:rsidR="00C645CC" w:rsidRDefault="002A680D">
      <w:pPr>
        <w:ind w:leftChars="300" w:left="630" w:firstLineChars="100" w:firstLine="220"/>
        <w:jc w:val="left"/>
        <w:rPr>
          <w:rFonts w:ascii="ＭＳ Ｐ明朝" w:eastAsia="ＭＳ Ｐ明朝" w:hAnsi="ＭＳ Ｐ明朝"/>
          <w:sz w:val="22"/>
        </w:rPr>
      </w:pPr>
      <w:r>
        <w:rPr>
          <w:rFonts w:ascii="ＭＳ Ｐ明朝" w:eastAsia="ＭＳ Ｐ明朝" w:hAnsi="ＭＳ Ｐ明朝" w:hint="eastAsia"/>
          <w:sz w:val="22"/>
        </w:rPr>
        <w:t>オンラインによる訓練の受講に必要な設備（パソコン等）及びインターネット接続環境（モバイルルーター等）について、委託先機関が訓練生に無償で貸与できない場合においては、訓練生が自ら用意する、又は委託先機関が有償で貸与するものとし、通信費は訓練生が負担するものとする。</w:t>
      </w:r>
    </w:p>
    <w:p w14:paraId="05E3D70F" w14:textId="77777777" w:rsidR="00C645CC" w:rsidRDefault="002A680D" w:rsidP="009B2A8D">
      <w:pPr>
        <w:ind w:leftChars="300" w:left="630" w:firstLineChars="100" w:firstLine="220"/>
        <w:jc w:val="left"/>
        <w:rPr>
          <w:rFonts w:ascii="ＭＳ Ｐ明朝" w:eastAsia="ＭＳ Ｐ明朝" w:hAnsi="ＭＳ Ｐ明朝"/>
          <w:sz w:val="20"/>
        </w:rPr>
      </w:pPr>
      <w:r>
        <w:rPr>
          <w:rFonts w:ascii="ＭＳ Ｐ明朝" w:eastAsia="ＭＳ Ｐ明朝" w:hAnsi="ＭＳ Ｐ明朝" w:hint="eastAsia"/>
          <w:sz w:val="22"/>
        </w:rPr>
        <w:t>なお、オンラインによる訓練の受講において必要となる設備・推奨環境（委託先機関において用意する設備等があれば、その設備等を含む。）、パソコンスキル等の内容は、訓練生募集案内等に明記するほか、入校説明会等においても説明すること。</w:t>
      </w:r>
    </w:p>
    <w:p w14:paraId="10BE12F3"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（５）　託児サービスを提供するコースについて</w:t>
      </w:r>
    </w:p>
    <w:p w14:paraId="66E9A61A" w14:textId="7C396E3F" w:rsidR="00C645CC" w:rsidRDefault="002A680D">
      <w:pPr>
        <w:tabs>
          <w:tab w:val="left" w:pos="567"/>
        </w:tabs>
        <w:ind w:leftChars="300" w:left="630" w:firstLineChars="100" w:firstLine="220"/>
        <w:jc w:val="left"/>
        <w:rPr>
          <w:rFonts w:ascii="ＭＳ Ｐ明朝" w:eastAsia="ＭＳ Ｐ明朝" w:hAnsi="ＭＳ Ｐ明朝"/>
          <w:sz w:val="22"/>
        </w:rPr>
      </w:pPr>
      <w:r>
        <w:rPr>
          <w:rFonts w:ascii="ＭＳ Ｐ明朝" w:eastAsia="ＭＳ Ｐ明朝" w:hAnsi="ＭＳ Ｐ明朝" w:hint="eastAsia"/>
          <w:sz w:val="22"/>
        </w:rPr>
        <w:t>訓練生から託児サービス</w:t>
      </w:r>
      <w:r w:rsidR="007855FC">
        <w:rPr>
          <w:rFonts w:ascii="ＭＳ Ｐ明朝" w:eastAsia="ＭＳ Ｐ明朝" w:hAnsi="ＭＳ Ｐ明朝" w:hint="eastAsia"/>
          <w:sz w:val="22"/>
        </w:rPr>
        <w:t>利用</w:t>
      </w:r>
      <w:r>
        <w:rPr>
          <w:rFonts w:ascii="ＭＳ Ｐ明朝" w:eastAsia="ＭＳ Ｐ明朝" w:hAnsi="ＭＳ Ｐ明朝" w:hint="eastAsia"/>
          <w:sz w:val="22"/>
        </w:rPr>
        <w:t>料（入会金を含む）を徴してはならない。ただし、託児サービス</w:t>
      </w:r>
      <w:r w:rsidR="007855FC">
        <w:rPr>
          <w:rFonts w:ascii="ＭＳ Ｐ明朝" w:eastAsia="ＭＳ Ｐ明朝" w:hAnsi="ＭＳ Ｐ明朝" w:hint="eastAsia"/>
          <w:sz w:val="22"/>
        </w:rPr>
        <w:t>利用料</w:t>
      </w:r>
      <w:r>
        <w:rPr>
          <w:rFonts w:ascii="ＭＳ Ｐ明朝" w:eastAsia="ＭＳ Ｐ明朝" w:hAnsi="ＭＳ Ｐ明朝" w:hint="eastAsia"/>
          <w:sz w:val="22"/>
        </w:rPr>
        <w:t>に含まれない食事・軽食（ミルク、おやつを含む）代、おむつ代等、実費分については、訓練生（保護者）の負担とする</w:t>
      </w:r>
      <w:r>
        <w:rPr>
          <w:rFonts w:ascii="ＭＳ Ｐ明朝" w:eastAsia="ＭＳ Ｐ明朝" w:hAnsi="ＭＳ Ｐ明朝" w:hint="eastAsia"/>
        </w:rPr>
        <w:t>こと</w:t>
      </w:r>
      <w:r>
        <w:rPr>
          <w:rFonts w:ascii="ＭＳ Ｐ明朝" w:eastAsia="ＭＳ Ｐ明朝" w:hAnsi="ＭＳ Ｐ明朝" w:hint="eastAsia"/>
          <w:sz w:val="22"/>
        </w:rPr>
        <w:t xml:space="preserve">。　</w:t>
      </w:r>
    </w:p>
    <w:p w14:paraId="2C962BA2" w14:textId="77777777" w:rsidR="00C645CC" w:rsidRDefault="002A680D">
      <w:pPr>
        <w:ind w:leftChars="50" w:left="435" w:hangingChars="150" w:hanging="330"/>
        <w:jc w:val="left"/>
        <w:rPr>
          <w:rFonts w:ascii="ＭＳ Ｐ明朝" w:eastAsia="ＭＳ Ｐ明朝" w:hAnsi="ＭＳ Ｐ明朝"/>
          <w:sz w:val="22"/>
        </w:rPr>
      </w:pPr>
      <w:r>
        <w:rPr>
          <w:rFonts w:ascii="ＭＳ Ｐ明朝" w:eastAsia="ＭＳ Ｐ明朝" w:hAnsi="ＭＳ Ｐ明朝" w:hint="eastAsia"/>
          <w:sz w:val="22"/>
        </w:rPr>
        <w:t>（６）　委託先機関は、訓練生１人当たりの経費負担額（自己負担額）を、使用教材等一覧（仕様書様式７号）により、学院に提出すること。</w:t>
      </w:r>
    </w:p>
    <w:p w14:paraId="1814A6D1" w14:textId="77777777" w:rsidR="00C645CC" w:rsidRDefault="002A680D">
      <w:pPr>
        <w:ind w:leftChars="50" w:left="435" w:hangingChars="150" w:hanging="330"/>
        <w:jc w:val="left"/>
        <w:rPr>
          <w:rFonts w:ascii="ＭＳ Ｐ明朝" w:eastAsia="ＭＳ Ｐ明朝" w:hAnsi="ＭＳ Ｐ明朝"/>
          <w:sz w:val="22"/>
        </w:rPr>
      </w:pPr>
      <w:r>
        <w:rPr>
          <w:rFonts w:ascii="ＭＳ Ｐ明朝" w:eastAsia="ＭＳ Ｐ明朝" w:hAnsi="ＭＳ Ｐ明朝" w:hint="eastAsia"/>
          <w:sz w:val="22"/>
        </w:rPr>
        <w:t>（７）　委託先機関は、自己負担額の内訳等について、入校説明会等において、訓練生又は訓練受講希望者に説明すること。</w:t>
      </w:r>
    </w:p>
    <w:p w14:paraId="6B5065E8" w14:textId="77777777" w:rsidR="00C645CC" w:rsidRDefault="00C645CC">
      <w:pPr>
        <w:ind w:left="220" w:hangingChars="100" w:hanging="220"/>
        <w:jc w:val="left"/>
        <w:rPr>
          <w:rFonts w:ascii="ＭＳ Ｐ明朝" w:eastAsia="ＭＳ Ｐ明朝" w:hAnsi="ＭＳ Ｐ明朝"/>
          <w:sz w:val="22"/>
        </w:rPr>
      </w:pPr>
    </w:p>
    <w:p w14:paraId="06626826"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 xml:space="preserve">14　</w:t>
      </w:r>
      <w:r>
        <w:rPr>
          <w:rFonts w:ascii="ＭＳ Ｐゴシック" w:eastAsia="ＭＳ Ｐゴシック" w:hAnsi="ＭＳ Ｐゴシック"/>
          <w:b/>
          <w:sz w:val="22"/>
        </w:rPr>
        <w:t>訓練</w:t>
      </w:r>
      <w:r>
        <w:rPr>
          <w:rFonts w:ascii="ＭＳ Ｐゴシック" w:eastAsia="ＭＳ Ｐゴシック" w:hAnsi="ＭＳ Ｐゴシック" w:hint="eastAsia"/>
          <w:b/>
          <w:sz w:val="22"/>
        </w:rPr>
        <w:t>施設等</w:t>
      </w:r>
      <w:r>
        <w:rPr>
          <w:rFonts w:ascii="ＭＳ Ｐゴシック" w:eastAsia="ＭＳ Ｐゴシック" w:hAnsi="ＭＳ Ｐゴシック"/>
          <w:b/>
          <w:sz w:val="22"/>
        </w:rPr>
        <w:t>について</w:t>
      </w:r>
    </w:p>
    <w:p w14:paraId="08423ED1"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（１）　訓練が支障なく実施できる適切な施設・設備を有していること。</w:t>
      </w:r>
    </w:p>
    <w:p w14:paraId="70709690" w14:textId="3F05AD3C"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（２）　訓練を行う部屋（教室）は、訓練生</w:t>
      </w:r>
      <w:r w:rsidR="00E1055A">
        <w:rPr>
          <w:rFonts w:ascii="ＭＳ Ｐ明朝" w:eastAsia="ＭＳ Ｐ明朝" w:hAnsi="ＭＳ Ｐ明朝" w:hint="eastAsia"/>
          <w:sz w:val="22"/>
        </w:rPr>
        <w:t>1</w:t>
      </w:r>
      <w:r>
        <w:rPr>
          <w:rFonts w:ascii="ＭＳ Ｐ明朝" w:eastAsia="ＭＳ Ｐ明朝" w:hAnsi="ＭＳ Ｐ明朝" w:hint="eastAsia"/>
          <w:sz w:val="22"/>
        </w:rPr>
        <w:t>人当たり1.65㎡以上とすることが望ましい。</w:t>
      </w:r>
    </w:p>
    <w:p w14:paraId="2A4D0CD2"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（３）　他の訓練とは、別の教室で実施すること。</w:t>
      </w:r>
    </w:p>
    <w:p w14:paraId="68F1AD87" w14:textId="77777777" w:rsidR="00C645CC" w:rsidRDefault="002A680D">
      <w:pPr>
        <w:ind w:leftChars="50" w:left="435" w:hangingChars="150" w:hanging="330"/>
        <w:jc w:val="left"/>
        <w:rPr>
          <w:rFonts w:ascii="ＭＳ Ｐ明朝" w:eastAsia="ＭＳ Ｐ明朝" w:hAnsi="ＭＳ Ｐ明朝"/>
          <w:sz w:val="22"/>
        </w:rPr>
      </w:pPr>
      <w:r>
        <w:rPr>
          <w:rFonts w:ascii="ＭＳ Ｐ明朝" w:eastAsia="ＭＳ Ｐ明朝" w:hAnsi="ＭＳ Ｐ明朝" w:hint="eastAsia"/>
          <w:sz w:val="22"/>
        </w:rPr>
        <w:t>（４）　就職相談やキャリアコンサルディングが行える就職のためのスペースを確保すること。訓練会場と異なる別室を確保することが望ましいが、別室を確保することができない場合は、訓練会場にパーテーションを設けるなど、受講者の面談内容が他に漏れないよう配慮すること。</w:t>
      </w:r>
    </w:p>
    <w:p w14:paraId="1A9AFAB3"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（５）　教室には、訓練に必要な訓練生用の机・イスを定員数以上備えること。</w:t>
      </w:r>
    </w:p>
    <w:p w14:paraId="469052A9" w14:textId="77777777" w:rsidR="00C645CC" w:rsidRDefault="002A680D">
      <w:pPr>
        <w:tabs>
          <w:tab w:val="left" w:pos="709"/>
          <w:tab w:val="left" w:pos="851"/>
        </w:tabs>
        <w:ind w:leftChars="50" w:left="435" w:hangingChars="150" w:hanging="330"/>
        <w:jc w:val="left"/>
        <w:rPr>
          <w:rFonts w:ascii="ＭＳ Ｐ明朝" w:eastAsia="ＭＳ Ｐ明朝" w:hAnsi="ＭＳ Ｐ明朝"/>
          <w:sz w:val="22"/>
        </w:rPr>
      </w:pPr>
      <w:r>
        <w:rPr>
          <w:rFonts w:ascii="ＭＳ Ｐ明朝" w:eastAsia="ＭＳ Ｐ明朝" w:hAnsi="ＭＳ Ｐ明朝" w:hint="eastAsia"/>
          <w:sz w:val="22"/>
        </w:rPr>
        <w:t>（６）　実技を行う教室は、訓練の内容や程度、訓練生数に応じて適切かつ効果的かつ安全に実施できる設備、備品等を整備すること。</w:t>
      </w:r>
    </w:p>
    <w:p w14:paraId="29BFE8A0" w14:textId="77777777" w:rsidR="00C645CC" w:rsidRDefault="002A680D">
      <w:pPr>
        <w:ind w:leftChars="50" w:left="435" w:hangingChars="150" w:hanging="330"/>
        <w:jc w:val="left"/>
        <w:rPr>
          <w:rFonts w:ascii="ＭＳ Ｐ明朝" w:eastAsia="ＭＳ Ｐ明朝" w:hAnsi="ＭＳ Ｐ明朝"/>
          <w:sz w:val="22"/>
        </w:rPr>
      </w:pPr>
      <w:r>
        <w:rPr>
          <w:rFonts w:ascii="ＭＳ Ｐ明朝" w:eastAsia="ＭＳ Ｐ明朝" w:hAnsi="ＭＳ Ｐ明朝" w:hint="eastAsia"/>
          <w:sz w:val="22"/>
        </w:rPr>
        <w:lastRenderedPageBreak/>
        <w:t>（７）　訓練環境（照明、空調・換気、トイレ等）は、訓練生が快適に訓練を受講できるよう設備を備えること。</w:t>
      </w:r>
    </w:p>
    <w:p w14:paraId="424C03B0" w14:textId="77777777" w:rsidR="00C645CC" w:rsidRDefault="002A680D">
      <w:pPr>
        <w:ind w:firstLineChars="50" w:firstLine="110"/>
        <w:jc w:val="left"/>
        <w:rPr>
          <w:rFonts w:ascii="ＭＳ Ｐ明朝" w:eastAsia="ＭＳ Ｐ明朝" w:hAnsi="ＭＳ Ｐ明朝"/>
          <w:sz w:val="22"/>
        </w:rPr>
      </w:pPr>
      <w:r>
        <w:rPr>
          <w:rFonts w:ascii="ＭＳ Ｐ明朝" w:eastAsia="ＭＳ Ｐ明朝" w:hAnsi="ＭＳ Ｐ明朝" w:hint="eastAsia"/>
          <w:sz w:val="22"/>
        </w:rPr>
        <w:t>（８）　冷暖房装置（空調設備）が完備されていること。</w:t>
      </w:r>
    </w:p>
    <w:p w14:paraId="79364E4D" w14:textId="7000D97A" w:rsidR="00C645CC" w:rsidRDefault="002A680D">
      <w:pPr>
        <w:ind w:leftChars="50" w:left="435" w:hangingChars="150" w:hanging="330"/>
        <w:jc w:val="left"/>
        <w:rPr>
          <w:rFonts w:ascii="ＭＳ Ｐ明朝" w:eastAsia="ＭＳ Ｐ明朝" w:hAnsi="ＭＳ Ｐ明朝"/>
          <w:sz w:val="22"/>
        </w:rPr>
      </w:pPr>
      <w:r>
        <w:rPr>
          <w:rFonts w:ascii="ＭＳ Ｐ明朝" w:eastAsia="ＭＳ Ｐ明朝" w:hAnsi="ＭＳ Ｐ明朝" w:hint="eastAsia"/>
          <w:sz w:val="22"/>
        </w:rPr>
        <w:t>（９）　駐車場の利用を希望する訓練生に対し、利便性及び経済性を考慮した駐車場を賃貸借、使用貸借又は紹介する</w:t>
      </w:r>
      <w:r w:rsidR="007855FC">
        <w:rPr>
          <w:rFonts w:ascii="ＭＳ Ｐ明朝" w:eastAsia="ＭＳ Ｐ明朝" w:hAnsi="ＭＳ Ｐ明朝" w:hint="eastAsia"/>
          <w:sz w:val="22"/>
        </w:rPr>
        <w:t>よう努めること。</w:t>
      </w:r>
    </w:p>
    <w:p w14:paraId="3366D83C" w14:textId="77777777" w:rsidR="00C645CC" w:rsidRDefault="002A680D">
      <w:pPr>
        <w:ind w:leftChars="50" w:left="435" w:hangingChars="150" w:hanging="330"/>
        <w:jc w:val="left"/>
        <w:rPr>
          <w:rFonts w:ascii="ＭＳ Ｐ明朝" w:eastAsia="ＭＳ Ｐ明朝" w:hAnsi="ＭＳ Ｐ明朝"/>
          <w:sz w:val="22"/>
        </w:rPr>
      </w:pPr>
      <w:r>
        <w:rPr>
          <w:rFonts w:ascii="ＭＳ Ｐ明朝" w:eastAsia="ＭＳ Ｐ明朝" w:hAnsi="ＭＳ Ｐ明朝" w:hint="eastAsia"/>
          <w:sz w:val="22"/>
        </w:rPr>
        <w:t xml:space="preserve">（10）　パソコンを使用する訓練は、パソコンは訓練生１人１台設置すること。また、訓練生全員が同一の機種、ОＳ、ソフトウェアを使用すること。　</w:t>
      </w:r>
    </w:p>
    <w:p w14:paraId="0B823DCE" w14:textId="3B3211DD" w:rsidR="00C645CC" w:rsidRDefault="002A680D">
      <w:pPr>
        <w:ind w:leftChars="250" w:left="525"/>
        <w:jc w:val="left"/>
        <w:rPr>
          <w:rFonts w:ascii="ＭＳ Ｐ明朝" w:eastAsia="ＭＳ Ｐ明朝" w:hAnsi="ＭＳ Ｐ明朝"/>
          <w:sz w:val="22"/>
        </w:rPr>
      </w:pPr>
      <w:r>
        <w:rPr>
          <w:rFonts w:ascii="ＭＳ Ｐ明朝" w:eastAsia="ＭＳ Ｐ明朝" w:hAnsi="ＭＳ Ｐ明朝" w:hint="eastAsia"/>
          <w:sz w:val="22"/>
        </w:rPr>
        <w:t>ОＳは</w:t>
      </w:r>
      <w:r w:rsidRPr="007855FC">
        <w:rPr>
          <w:rFonts w:ascii="ＭＳ Ｐ明朝" w:eastAsia="ＭＳ Ｐ明朝" w:hAnsi="ＭＳ Ｐ明朝" w:hint="eastAsia"/>
          <w:sz w:val="22"/>
        </w:rPr>
        <w:t>Windows</w:t>
      </w:r>
      <w:r w:rsidR="007855FC" w:rsidRPr="007855FC">
        <w:rPr>
          <w:rFonts w:ascii="ＭＳ Ｐ明朝" w:eastAsia="ＭＳ Ｐ明朝" w:hAnsi="ＭＳ Ｐ明朝" w:hint="eastAsia"/>
          <w:sz w:val="22"/>
        </w:rPr>
        <w:t>11</w:t>
      </w:r>
      <w:r w:rsidRPr="007855FC">
        <w:rPr>
          <w:rFonts w:hint="eastAsia"/>
          <w:color w:val="FF0000"/>
          <w:sz w:val="22"/>
        </w:rPr>
        <w:t xml:space="preserve"> </w:t>
      </w:r>
      <w:r>
        <w:rPr>
          <w:rFonts w:ascii="ＭＳ Ｐ明朝" w:eastAsia="ＭＳ Ｐ明朝" w:hAnsi="ＭＳ Ｐ明朝"/>
          <w:sz w:val="22"/>
        </w:rPr>
        <w:t>以降又は同等以上、ソフトウェアは</w:t>
      </w:r>
      <w:r>
        <w:rPr>
          <w:rFonts w:ascii="ＭＳ Ｐ明朝" w:eastAsia="ＭＳ Ｐ明朝" w:hAnsi="ＭＳ Ｐ明朝" w:hint="eastAsia"/>
          <w:sz w:val="22"/>
        </w:rPr>
        <w:t>マイクロソフトオフィス2016以降</w:t>
      </w:r>
      <w:r>
        <w:rPr>
          <w:rFonts w:ascii="ＭＳ Ｐ明朝" w:eastAsia="ＭＳ Ｐ明朝" w:hAnsi="ＭＳ Ｐ明朝"/>
          <w:sz w:val="22"/>
        </w:rPr>
        <w:t>とすること。</w:t>
      </w:r>
      <w:r>
        <w:rPr>
          <w:rFonts w:ascii="ＭＳ Ｐ明朝" w:eastAsia="ＭＳ Ｐ明朝" w:hAnsi="ＭＳ Ｐ明朝" w:hint="eastAsia"/>
          <w:sz w:val="22"/>
        </w:rPr>
        <w:t>また、ソフトウェア及びOSについては、使用許可契約に基づき適正に使用できるものであること。</w:t>
      </w:r>
    </w:p>
    <w:p w14:paraId="1E89D0AB" w14:textId="77777777" w:rsidR="00C645CC" w:rsidRDefault="002A680D">
      <w:pPr>
        <w:ind w:leftChars="50" w:left="525" w:hangingChars="200" w:hanging="420"/>
        <w:jc w:val="left"/>
        <w:rPr>
          <w:rFonts w:ascii="ＭＳ Ｐ明朝" w:eastAsia="ＭＳ Ｐ明朝" w:hAnsi="ＭＳ Ｐ明朝"/>
          <w:sz w:val="22"/>
          <w:shd w:val="clear" w:color="auto" w:fill="F7CAAC" w:themeFill="accent2" w:themeFillTint="66"/>
        </w:rPr>
      </w:pPr>
      <w:r>
        <w:rPr>
          <w:rFonts w:ascii="ＭＳ Ｐ明朝" w:eastAsia="ＭＳ Ｐ明朝" w:hAnsi="ＭＳ Ｐ明朝" w:hint="eastAsia"/>
        </w:rPr>
        <w:t xml:space="preserve">（11）　</w:t>
      </w:r>
      <w:r>
        <w:rPr>
          <w:rFonts w:ascii="ＭＳ Ｐ明朝" w:eastAsia="ＭＳ Ｐ明朝" w:hAnsi="ＭＳ Ｐ明朝" w:hint="eastAsia"/>
          <w:sz w:val="22"/>
        </w:rPr>
        <w:t>インターネットへの接続が必要な訓練の場合、訓練時間中に全てのパソコンがインターネットに接続可能であること。</w:t>
      </w:r>
    </w:p>
    <w:p w14:paraId="2816F8E1" w14:textId="58D500ED" w:rsidR="00C645CC" w:rsidRDefault="002A680D">
      <w:pPr>
        <w:ind w:leftChars="50" w:left="420" w:hangingChars="150" w:hanging="315"/>
        <w:jc w:val="left"/>
        <w:rPr>
          <w:rFonts w:ascii="ＭＳ Ｐ明朝" w:eastAsia="ＭＳ Ｐ明朝" w:hAnsi="ＭＳ Ｐ明朝"/>
          <w:sz w:val="22"/>
        </w:rPr>
      </w:pPr>
      <w:r>
        <w:rPr>
          <w:rFonts w:ascii="ＭＳ Ｐ明朝" w:eastAsia="ＭＳ Ｐ明朝" w:hAnsi="ＭＳ Ｐ明朝" w:hint="eastAsia"/>
        </w:rPr>
        <w:t>（12</w:t>
      </w:r>
      <w:r>
        <w:rPr>
          <w:rFonts w:ascii="ＭＳ Ｐ明朝" w:eastAsia="ＭＳ Ｐ明朝" w:hAnsi="ＭＳ Ｐ明朝"/>
        </w:rPr>
        <w:t>）</w:t>
      </w:r>
      <w:r>
        <w:rPr>
          <w:rFonts w:ascii="ＭＳ Ｐ明朝" w:eastAsia="ＭＳ Ｐ明朝" w:hAnsi="ＭＳ Ｐ明朝" w:hint="eastAsia"/>
          <w:sz w:val="22"/>
        </w:rPr>
        <w:t xml:space="preserve">　教室や共有スペースについて、換気設備や消毒液を設置する等、</w:t>
      </w:r>
      <w:r w:rsidR="00740630">
        <w:rPr>
          <w:rFonts w:ascii="ＭＳ Ｐ明朝" w:eastAsia="ＭＳ Ｐ明朝" w:hAnsi="ＭＳ Ｐ明朝" w:hint="eastAsia"/>
          <w:sz w:val="22"/>
        </w:rPr>
        <w:t>感染症の</w:t>
      </w:r>
      <w:r>
        <w:rPr>
          <w:rFonts w:ascii="ＭＳ Ｐ明朝" w:eastAsia="ＭＳ Ｐ明朝" w:hAnsi="ＭＳ Ｐ明朝"/>
          <w:sz w:val="22"/>
        </w:rPr>
        <w:t>感染症</w:t>
      </w:r>
      <w:r>
        <w:rPr>
          <w:rFonts w:ascii="ＭＳ Ｐ明朝" w:eastAsia="ＭＳ Ｐ明朝" w:hAnsi="ＭＳ Ｐ明朝" w:hint="eastAsia"/>
          <w:sz w:val="22"/>
        </w:rPr>
        <w:t>防止に十分に配慮すること。</w:t>
      </w:r>
    </w:p>
    <w:p w14:paraId="14569187" w14:textId="77777777" w:rsidR="00C645CC" w:rsidRDefault="00C645CC">
      <w:pPr>
        <w:jc w:val="left"/>
        <w:rPr>
          <w:rFonts w:ascii="ＭＳ Ｐ明朝" w:eastAsia="ＭＳ Ｐ明朝" w:hAnsi="ＭＳ Ｐ明朝"/>
          <w:sz w:val="22"/>
        </w:rPr>
      </w:pPr>
    </w:p>
    <w:p w14:paraId="5819ADF3"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15　開講の中止等</w:t>
      </w:r>
    </w:p>
    <w:p w14:paraId="6C332F2C" w14:textId="77777777" w:rsidR="00C645CC" w:rsidRDefault="002A680D">
      <w:pPr>
        <w:ind w:leftChars="50" w:left="435" w:hangingChars="150" w:hanging="330"/>
        <w:jc w:val="left"/>
        <w:rPr>
          <w:rFonts w:ascii="ＭＳ Ｐ明朝" w:eastAsia="ＭＳ Ｐ明朝" w:hAnsi="ＭＳ Ｐ明朝"/>
          <w:sz w:val="22"/>
        </w:rPr>
      </w:pPr>
      <w:r>
        <w:rPr>
          <w:rFonts w:ascii="ＭＳ Ｐ明朝" w:eastAsia="ＭＳ Ｐ明朝" w:hAnsi="ＭＳ Ｐ明朝" w:hint="eastAsia"/>
          <w:sz w:val="22"/>
        </w:rPr>
        <w:t>（１）　募集終了時に応募者が企画提案書の最低実施人数に満たない場合は、訓練の実施について、学院と委託先機関が協議の上、実施又は中止を決定する。</w:t>
      </w:r>
    </w:p>
    <w:p w14:paraId="02A59A68" w14:textId="77777777" w:rsidR="00C645CC" w:rsidRDefault="002A680D">
      <w:pPr>
        <w:ind w:leftChars="50" w:left="545" w:hangingChars="200" w:hanging="440"/>
        <w:jc w:val="left"/>
        <w:rPr>
          <w:rFonts w:ascii="ＭＳ Ｐ明朝" w:eastAsia="ＭＳ Ｐ明朝" w:hAnsi="ＭＳ Ｐ明朝"/>
          <w:sz w:val="22"/>
        </w:rPr>
      </w:pPr>
      <w:r>
        <w:rPr>
          <w:rFonts w:ascii="ＭＳ Ｐ明朝" w:eastAsia="ＭＳ Ｐ明朝" w:hAnsi="ＭＳ Ｐ明朝" w:hint="eastAsia"/>
          <w:sz w:val="22"/>
        </w:rPr>
        <w:t>（２）　開講の決定後から開講日までに入学辞退等があり、訓練生数が減少した場合でも、訓練は実施する。</w:t>
      </w:r>
    </w:p>
    <w:p w14:paraId="26213F28" w14:textId="77777777" w:rsidR="00C645CC" w:rsidRDefault="00C645CC">
      <w:pPr>
        <w:jc w:val="left"/>
        <w:rPr>
          <w:rFonts w:ascii="ＭＳ Ｐ明朝" w:eastAsia="ＭＳ Ｐ明朝" w:hAnsi="ＭＳ Ｐ明朝"/>
          <w:sz w:val="22"/>
        </w:rPr>
      </w:pPr>
    </w:p>
    <w:p w14:paraId="64809DED"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16</w:t>
      </w:r>
      <w:r>
        <w:rPr>
          <w:rFonts w:ascii="ＭＳ Ｐゴシック" w:eastAsia="ＭＳ Ｐゴシック" w:hAnsi="ＭＳ Ｐゴシック"/>
          <w:b/>
          <w:sz w:val="22"/>
        </w:rPr>
        <w:t xml:space="preserve"> </w:t>
      </w:r>
      <w:r>
        <w:rPr>
          <w:rFonts w:ascii="ＭＳ Ｐゴシック" w:eastAsia="ＭＳ Ｐゴシック" w:hAnsi="ＭＳ Ｐゴシック" w:hint="eastAsia"/>
          <w:b/>
          <w:sz w:val="22"/>
        </w:rPr>
        <w:t>補講等</w:t>
      </w:r>
    </w:p>
    <w:p w14:paraId="35376703" w14:textId="77777777" w:rsidR="00C645CC" w:rsidRDefault="002A680D">
      <w:pPr>
        <w:ind w:leftChars="150" w:left="315" w:firstLineChars="100" w:firstLine="220"/>
        <w:jc w:val="left"/>
        <w:rPr>
          <w:rFonts w:ascii="ＭＳ Ｐ明朝" w:eastAsia="ＭＳ Ｐ明朝" w:hAnsi="ＭＳ Ｐ明朝"/>
          <w:sz w:val="22"/>
        </w:rPr>
      </w:pPr>
      <w:r>
        <w:rPr>
          <w:rFonts w:ascii="ＭＳ Ｐ明朝" w:eastAsia="ＭＳ Ｐ明朝" w:hAnsi="ＭＳ Ｐ明朝" w:hint="eastAsia"/>
          <w:sz w:val="22"/>
        </w:rPr>
        <w:t>インフルエンザ等の感染症の影響や、大規模な災害が起こった等の事由により、やむを得ず訓練が中止となった場合及び訓練生がインフルエンザ等の感染症に感染した等により訓練を欠席した場合は、訓練修了日までに、補講等を可能な限り行うこと。</w:t>
      </w:r>
    </w:p>
    <w:p w14:paraId="2977B6BB" w14:textId="77777777" w:rsidR="00C645CC" w:rsidRDefault="002A680D">
      <w:pPr>
        <w:ind w:firstLineChars="250" w:firstLine="550"/>
        <w:jc w:val="left"/>
        <w:rPr>
          <w:rFonts w:ascii="ＭＳ Ｐ明朝" w:eastAsia="ＭＳ Ｐ明朝" w:hAnsi="ＭＳ Ｐ明朝"/>
          <w:sz w:val="22"/>
        </w:rPr>
      </w:pPr>
      <w:r>
        <w:rPr>
          <w:rFonts w:ascii="ＭＳ Ｐ明朝" w:eastAsia="ＭＳ Ｐ明朝" w:hAnsi="ＭＳ Ｐ明朝" w:hint="eastAsia"/>
          <w:sz w:val="22"/>
        </w:rPr>
        <w:t>なお、補講等を実施する場合の費用については、訓練生の負担とはしないものとする。</w:t>
      </w:r>
    </w:p>
    <w:p w14:paraId="70A9F933" w14:textId="77777777" w:rsidR="00C645CC" w:rsidRDefault="00C645CC">
      <w:pPr>
        <w:jc w:val="left"/>
        <w:rPr>
          <w:rFonts w:ascii="ＭＳ Ｐ明朝" w:eastAsia="ＭＳ Ｐ明朝" w:hAnsi="ＭＳ Ｐ明朝"/>
          <w:sz w:val="22"/>
        </w:rPr>
      </w:pPr>
    </w:p>
    <w:p w14:paraId="43CA0E7E"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17　個人情報の保護</w:t>
      </w:r>
    </w:p>
    <w:p w14:paraId="399AC014" w14:textId="77777777" w:rsidR="00C645CC" w:rsidRDefault="002A680D">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（１） 個人情報保護に関する法律（平成15年法律第57号）に基づき、訓練生及び訓練受講希望者の個人情報の適切な管理を行うこと。</w:t>
      </w:r>
    </w:p>
    <w:p w14:paraId="00C7A3F9" w14:textId="77777777" w:rsidR="00C645CC" w:rsidRDefault="002A680D">
      <w:pPr>
        <w:ind w:leftChars="100" w:left="430" w:hangingChars="100" w:hanging="220"/>
        <w:jc w:val="left"/>
        <w:rPr>
          <w:rFonts w:ascii="ＭＳ Ｐ明朝" w:eastAsia="ＭＳ Ｐ明朝" w:hAnsi="ＭＳ Ｐ明朝"/>
          <w:sz w:val="22"/>
          <w:shd w:val="clear" w:color="auto" w:fill="F7CAAC" w:themeFill="accent2" w:themeFillTint="66"/>
        </w:rPr>
      </w:pPr>
      <w:r>
        <w:rPr>
          <w:rFonts w:ascii="ＭＳ Ｐ明朝" w:eastAsia="ＭＳ Ｐ明朝" w:hAnsi="ＭＳ Ｐ明朝" w:hint="eastAsia"/>
          <w:sz w:val="22"/>
        </w:rPr>
        <w:t>（２）　訓練生の個人情報の取扱いに当たっては、十分留意し、漏えい、滅失及び毀損の防止その他個人情報の保護に努めること。また、仕様書別紙10の事項を厳守すること。</w:t>
      </w:r>
    </w:p>
    <w:p w14:paraId="05EA3FBB" w14:textId="77777777" w:rsidR="00C645CC" w:rsidRDefault="002A680D">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（３）　個人情報を取扱う際には「個人情報取扱注意事項（契約書別記）」を遵守すること。</w:t>
      </w:r>
    </w:p>
    <w:p w14:paraId="069BAC39" w14:textId="77777777" w:rsidR="00C645CC" w:rsidRDefault="002A680D">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（４）　個人情報の管理責任者を定め、学院に提出すること。</w:t>
      </w:r>
    </w:p>
    <w:p w14:paraId="1D2ACA07" w14:textId="77777777" w:rsidR="00C645CC" w:rsidRDefault="002A680D">
      <w:pPr>
        <w:ind w:leftChars="100" w:left="735" w:hangingChars="250" w:hanging="525"/>
        <w:rPr>
          <w:rFonts w:ascii="ＭＳ Ｐ明朝" w:eastAsia="ＭＳ Ｐ明朝" w:hAnsi="ＭＳ Ｐ明朝"/>
        </w:rPr>
      </w:pPr>
      <w:r>
        <w:rPr>
          <w:rFonts w:ascii="ＭＳ Ｐ明朝" w:eastAsia="ＭＳ Ｐ明朝" w:hAnsi="ＭＳ Ｐ明朝" w:hint="eastAsia"/>
        </w:rPr>
        <w:t xml:space="preserve">（５）　</w:t>
      </w:r>
      <w:r>
        <w:rPr>
          <w:rFonts w:ascii="ＭＳ Ｐ明朝" w:eastAsia="ＭＳ Ｐ明朝" w:hAnsi="ＭＳ Ｐ明朝" w:hint="eastAsia"/>
          <w:sz w:val="22"/>
        </w:rPr>
        <w:t>個人情報の漏えい、滅失又は棄損等の事案が発生した場合は、速やかに、学院あて報告すること。</w:t>
      </w:r>
    </w:p>
    <w:p w14:paraId="0D953568" w14:textId="77777777" w:rsidR="00C645CC" w:rsidRDefault="00C645CC">
      <w:pPr>
        <w:jc w:val="left"/>
        <w:rPr>
          <w:rFonts w:ascii="ＭＳ Ｐ明朝" w:eastAsia="ＭＳ Ｐ明朝" w:hAnsi="ＭＳ Ｐ明朝"/>
          <w:sz w:val="22"/>
        </w:rPr>
      </w:pPr>
    </w:p>
    <w:p w14:paraId="302E840A"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18</w:t>
      </w:r>
      <w:r>
        <w:rPr>
          <w:rFonts w:ascii="ＭＳ Ｐゴシック" w:eastAsia="ＭＳ Ｐゴシック" w:hAnsi="ＭＳ Ｐゴシック"/>
          <w:b/>
          <w:sz w:val="22"/>
        </w:rPr>
        <w:t xml:space="preserve"> </w:t>
      </w:r>
      <w:r>
        <w:rPr>
          <w:rFonts w:ascii="ＭＳ Ｐゴシック" w:eastAsia="ＭＳ Ｐゴシック" w:hAnsi="ＭＳ Ｐゴシック" w:hint="eastAsia"/>
          <w:b/>
          <w:sz w:val="22"/>
        </w:rPr>
        <w:t>守秘義務</w:t>
      </w:r>
    </w:p>
    <w:p w14:paraId="038C4263" w14:textId="77777777" w:rsidR="00C645CC" w:rsidRDefault="002A680D">
      <w:pPr>
        <w:ind w:left="440" w:hangingChars="200" w:hanging="440"/>
        <w:jc w:val="left"/>
        <w:rPr>
          <w:rFonts w:ascii="ＭＳ Ｐ明朝" w:eastAsia="ＭＳ Ｐ明朝" w:hAnsi="ＭＳ Ｐ明朝"/>
          <w:sz w:val="22"/>
        </w:rPr>
      </w:pPr>
      <w:r>
        <w:rPr>
          <w:rFonts w:ascii="ＭＳ Ｐ明朝" w:eastAsia="ＭＳ Ｐ明朝" w:hAnsi="ＭＳ Ｐ明朝" w:hint="eastAsia"/>
          <w:sz w:val="22"/>
        </w:rPr>
        <w:lastRenderedPageBreak/>
        <w:t xml:space="preserve">　　　　委託先機関は、本委託業務を行うに当たり、業務上知り得た秘密を他に漏らし、又は自己の利益のために利用することはできない。また、委託業務終了後も同様とする。</w:t>
      </w:r>
    </w:p>
    <w:p w14:paraId="36DB7FC5" w14:textId="77777777" w:rsidR="00C645CC" w:rsidRDefault="00C645CC">
      <w:pPr>
        <w:jc w:val="left"/>
        <w:rPr>
          <w:rFonts w:ascii="ＭＳ Ｐ明朝" w:eastAsia="ＭＳ Ｐ明朝" w:hAnsi="ＭＳ Ｐ明朝"/>
          <w:sz w:val="22"/>
        </w:rPr>
      </w:pPr>
    </w:p>
    <w:p w14:paraId="1DC17E10"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19　契約書</w:t>
      </w:r>
    </w:p>
    <w:p w14:paraId="230DE8F5" w14:textId="77777777" w:rsidR="00C645CC" w:rsidRDefault="002A680D">
      <w:pPr>
        <w:ind w:left="440" w:hangingChars="200" w:hanging="440"/>
        <w:jc w:val="left"/>
        <w:rPr>
          <w:rFonts w:ascii="ＭＳ Ｐ明朝" w:eastAsia="ＭＳ Ｐ明朝" w:hAnsi="ＭＳ Ｐ明朝"/>
          <w:sz w:val="22"/>
        </w:rPr>
      </w:pPr>
      <w:r>
        <w:rPr>
          <w:rFonts w:ascii="ＭＳ Ｐ明朝" w:eastAsia="ＭＳ Ｐ明朝" w:hAnsi="ＭＳ Ｐ明朝" w:hint="eastAsia"/>
          <w:sz w:val="22"/>
        </w:rPr>
        <w:t xml:space="preserve">　　　　複数のコースを受託する場合であっても、１訓練コース毎に作成するものとする。</w:t>
      </w:r>
    </w:p>
    <w:p w14:paraId="67AEBADF" w14:textId="77777777" w:rsidR="00C645CC" w:rsidRDefault="00C645CC">
      <w:pPr>
        <w:jc w:val="left"/>
        <w:rPr>
          <w:rFonts w:ascii="ＭＳ Ｐ明朝" w:eastAsia="ＭＳ Ｐ明朝" w:hAnsi="ＭＳ Ｐ明朝"/>
          <w:sz w:val="22"/>
        </w:rPr>
      </w:pPr>
    </w:p>
    <w:p w14:paraId="3543DBDF"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20　企画提案書提出後の変更</w:t>
      </w:r>
    </w:p>
    <w:p w14:paraId="0756D235" w14:textId="77777777" w:rsidR="00C645CC" w:rsidRDefault="002A680D">
      <w:pPr>
        <w:ind w:left="440" w:hangingChars="200" w:hanging="440"/>
        <w:jc w:val="left"/>
        <w:rPr>
          <w:rFonts w:ascii="ＭＳ Ｐ明朝" w:eastAsia="ＭＳ Ｐ明朝" w:hAnsi="ＭＳ Ｐ明朝"/>
          <w:sz w:val="22"/>
        </w:rPr>
      </w:pPr>
      <w:r>
        <w:rPr>
          <w:rFonts w:ascii="ＭＳ Ｐ明朝" w:eastAsia="ＭＳ Ｐ明朝" w:hAnsi="ＭＳ Ｐ明朝" w:hint="eastAsia"/>
          <w:sz w:val="22"/>
        </w:rPr>
        <w:t xml:space="preserve">　　　　企画提案書の提出後にその内容にやむを得ない理由により変更が生じた場合は、速やかに学院に連絡するとともに、変更後の内容をあらためて報告し、学院長の承認を得るものとする。</w:t>
      </w:r>
    </w:p>
    <w:p w14:paraId="28CAE6B7" w14:textId="77777777" w:rsidR="00C645CC" w:rsidRDefault="00C645CC">
      <w:pPr>
        <w:ind w:left="440" w:hangingChars="200" w:hanging="440"/>
        <w:jc w:val="left"/>
        <w:rPr>
          <w:rFonts w:ascii="ＭＳ Ｐ明朝" w:eastAsia="ＭＳ Ｐ明朝" w:hAnsi="ＭＳ Ｐ明朝"/>
          <w:sz w:val="22"/>
        </w:rPr>
      </w:pPr>
    </w:p>
    <w:p w14:paraId="0B01BB72" w14:textId="77777777" w:rsidR="00C645CC" w:rsidRDefault="002A680D">
      <w:pPr>
        <w:ind w:left="442" w:hangingChars="200" w:hanging="442"/>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21実施状況等の報告</w:t>
      </w:r>
    </w:p>
    <w:p w14:paraId="5C80CA65" w14:textId="77777777" w:rsidR="00C645CC" w:rsidRDefault="002A680D">
      <w:pPr>
        <w:ind w:leftChars="200" w:left="420" w:firstLineChars="100" w:firstLine="220"/>
        <w:jc w:val="left"/>
        <w:rPr>
          <w:rFonts w:ascii="ＭＳ Ｐゴシック" w:eastAsia="ＭＳ Ｐゴシック" w:hAnsi="ＭＳ Ｐゴシック"/>
          <w:b/>
          <w:sz w:val="22"/>
        </w:rPr>
      </w:pPr>
      <w:r>
        <w:rPr>
          <w:rFonts w:ascii="ＭＳ Ｐ明朝" w:eastAsia="ＭＳ Ｐ明朝" w:hAnsi="ＭＳ Ｐ明朝" w:hint="eastAsia"/>
          <w:sz w:val="22"/>
        </w:rPr>
        <w:t>委託先機関は、訓練の実施状況等について、仕様書別紙11のとおり、学院に報告すること。</w:t>
      </w:r>
    </w:p>
    <w:p w14:paraId="53E1778E" w14:textId="77777777" w:rsidR="00C645CC" w:rsidRDefault="002A680D">
      <w:pPr>
        <w:ind w:leftChars="200" w:left="420" w:firstLineChars="100" w:firstLine="220"/>
        <w:jc w:val="left"/>
        <w:rPr>
          <w:rFonts w:ascii="ＭＳ Ｐ明朝" w:eastAsia="ＭＳ Ｐ明朝" w:hAnsi="ＭＳ Ｐ明朝"/>
          <w:sz w:val="22"/>
        </w:rPr>
      </w:pPr>
      <w:r>
        <w:rPr>
          <w:rFonts w:ascii="ＭＳ Ｐ明朝" w:eastAsia="ＭＳ Ｐ明朝" w:hAnsi="ＭＳ Ｐ明朝" w:hint="eastAsia"/>
          <w:sz w:val="22"/>
        </w:rPr>
        <w:t>なお、仕様書別紙11に定めるものの他、学院は、委託先機関に対し、必要な報告を求めることができるものとし、委託先機関は、学院が報告を求めたときは、その指示する方法により、速やかに報告すること。</w:t>
      </w:r>
    </w:p>
    <w:p w14:paraId="0BB46DE3" w14:textId="77777777" w:rsidR="00C645CC" w:rsidRDefault="00C645CC">
      <w:pPr>
        <w:jc w:val="left"/>
        <w:rPr>
          <w:rFonts w:ascii="ＭＳ Ｐ明朝" w:eastAsia="ＭＳ Ｐ明朝" w:hAnsi="ＭＳ Ｐ明朝"/>
          <w:sz w:val="22"/>
        </w:rPr>
      </w:pPr>
    </w:p>
    <w:p w14:paraId="23E85523"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22　アンケートの実施</w:t>
      </w:r>
    </w:p>
    <w:p w14:paraId="2316F7FC" w14:textId="4203DE4A" w:rsidR="00C645CC" w:rsidRDefault="002A680D">
      <w:pPr>
        <w:ind w:leftChars="200" w:left="420" w:firstLineChars="100" w:firstLine="220"/>
        <w:jc w:val="left"/>
        <w:rPr>
          <w:rFonts w:ascii="ＭＳ Ｐ明朝" w:eastAsia="ＭＳ Ｐ明朝" w:hAnsi="ＭＳ Ｐ明朝"/>
          <w:sz w:val="22"/>
        </w:rPr>
      </w:pPr>
      <w:r>
        <w:rPr>
          <w:rFonts w:ascii="ＭＳ Ｐ明朝" w:eastAsia="ＭＳ Ｐ明朝" w:hAnsi="ＭＳ Ｐ明朝" w:hint="eastAsia"/>
          <w:sz w:val="22"/>
        </w:rPr>
        <w:t>委託先機関は、訓練修了者に対して公共職業訓練受講者アンケート（様式第</w:t>
      </w:r>
      <w:r w:rsidR="00740630">
        <w:rPr>
          <w:rFonts w:ascii="ＭＳ Ｐ明朝" w:eastAsia="ＭＳ Ｐ明朝" w:hAnsi="ＭＳ Ｐ明朝" w:hint="eastAsia"/>
        </w:rPr>
        <w:t>４７</w:t>
      </w:r>
      <w:r>
        <w:rPr>
          <w:rFonts w:ascii="ＭＳ Ｐ明朝" w:eastAsia="ＭＳ Ｐ明朝" w:hAnsi="ＭＳ Ｐ明朝" w:hint="eastAsia"/>
          <w:sz w:val="22"/>
        </w:rPr>
        <w:t>号</w:t>
      </w:r>
      <w:r w:rsidR="00DA5AAD">
        <w:rPr>
          <w:rFonts w:ascii="ＭＳ Ｐ明朝" w:eastAsia="ＭＳ Ｐ明朝" w:hAnsi="ＭＳ Ｐ明朝" w:hint="eastAsia"/>
          <w:sz w:val="22"/>
        </w:rPr>
        <w:t>-1</w:t>
      </w:r>
      <w:r>
        <w:rPr>
          <w:rFonts w:ascii="ＭＳ Ｐ明朝" w:eastAsia="ＭＳ Ｐ明朝" w:hAnsi="ＭＳ Ｐ明朝" w:hint="eastAsia"/>
          <w:sz w:val="22"/>
        </w:rPr>
        <w:t>）を配付し、記入依頼を行い、回収・集計の上、学院へ提出すること。</w:t>
      </w:r>
    </w:p>
    <w:p w14:paraId="433430F9" w14:textId="77777777" w:rsidR="00C645CC" w:rsidRDefault="00C645CC">
      <w:pPr>
        <w:jc w:val="left"/>
        <w:rPr>
          <w:rFonts w:ascii="ＭＳ Ｐ明朝" w:eastAsia="ＭＳ Ｐ明朝" w:hAnsi="ＭＳ Ｐ明朝"/>
          <w:sz w:val="22"/>
        </w:rPr>
      </w:pPr>
    </w:p>
    <w:p w14:paraId="4447A3AA" w14:textId="77777777" w:rsidR="00C645CC" w:rsidRDefault="002A680D">
      <w:pPr>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 xml:space="preserve">23　</w:t>
      </w:r>
      <w:r>
        <w:rPr>
          <w:rFonts w:ascii="ＭＳ Ｐゴシック" w:eastAsia="ＭＳ Ｐゴシック" w:hAnsi="ＭＳ Ｐゴシック"/>
          <w:b/>
          <w:sz w:val="22"/>
        </w:rPr>
        <w:t>その他</w:t>
      </w:r>
    </w:p>
    <w:p w14:paraId="0B5E771E" w14:textId="77777777" w:rsidR="00C645CC" w:rsidRDefault="002A680D">
      <w:pPr>
        <w:ind w:leftChars="100" w:left="540" w:hangingChars="150" w:hanging="330"/>
        <w:jc w:val="left"/>
        <w:rPr>
          <w:rFonts w:ascii="ＭＳ Ｐ明朝" w:eastAsia="ＭＳ Ｐ明朝" w:hAnsi="ＭＳ Ｐ明朝"/>
          <w:sz w:val="22"/>
        </w:rPr>
      </w:pPr>
      <w:r>
        <w:rPr>
          <w:rFonts w:ascii="ＭＳ Ｐ明朝" w:eastAsia="ＭＳ Ｐ明朝" w:hAnsi="ＭＳ Ｐ明朝" w:hint="eastAsia"/>
          <w:sz w:val="22"/>
        </w:rPr>
        <w:t>（１）　当該委託訓練については、厚生労働省が定める委託訓練実施要領（平成13年12月３日能発第519号厚生労働省職業能力開発局長通知）（以下「国要領」という。）に基づき実施するものであること。</w:t>
      </w:r>
    </w:p>
    <w:p w14:paraId="420C82E1" w14:textId="77777777" w:rsidR="00C645CC" w:rsidRDefault="002A680D">
      <w:pPr>
        <w:ind w:leftChars="96" w:left="532" w:hangingChars="150" w:hanging="330"/>
        <w:jc w:val="left"/>
        <w:rPr>
          <w:rFonts w:ascii="ＭＳ Ｐ明朝" w:eastAsia="ＭＳ Ｐ明朝" w:hAnsi="ＭＳ Ｐ明朝"/>
          <w:sz w:val="22"/>
          <w:shd w:val="clear" w:color="auto" w:fill="F7CAAC" w:themeFill="accent2" w:themeFillTint="66"/>
        </w:rPr>
      </w:pPr>
      <w:r>
        <w:rPr>
          <w:rFonts w:ascii="ＭＳ Ｐ明朝" w:eastAsia="ＭＳ Ｐ明朝" w:hAnsi="ＭＳ Ｐ明朝" w:hint="eastAsia"/>
          <w:sz w:val="22"/>
        </w:rPr>
        <w:t>（２）　当該仕様については、国要領の改正が行われた場合、契約候補者又は契約者と協議の上改正後の制度を適用する場合がある。</w:t>
      </w:r>
    </w:p>
    <w:p w14:paraId="7505C86D" w14:textId="77777777" w:rsidR="00C645CC" w:rsidRDefault="002A680D">
      <w:pPr>
        <w:ind w:leftChars="100" w:left="540" w:hangingChars="150" w:hanging="330"/>
        <w:jc w:val="left"/>
        <w:rPr>
          <w:rFonts w:ascii="ＭＳ Ｐ明朝" w:eastAsia="ＭＳ Ｐ明朝" w:hAnsi="ＭＳ Ｐ明朝"/>
          <w:sz w:val="22"/>
        </w:rPr>
      </w:pPr>
      <w:r>
        <w:rPr>
          <w:rFonts w:ascii="ＭＳ Ｐ明朝" w:eastAsia="ＭＳ Ｐ明朝" w:hAnsi="ＭＳ Ｐ明朝" w:hint="eastAsia"/>
          <w:sz w:val="22"/>
        </w:rPr>
        <w:t>（３）　委託先機関は、委託業務を適正かつ円滑に実施するため、常に学院と密接な連絡をとり、随時十分な打ち合わせを行うこと。</w:t>
      </w:r>
    </w:p>
    <w:p w14:paraId="79E703DE" w14:textId="77777777" w:rsidR="00C645CC" w:rsidRDefault="002A680D">
      <w:pPr>
        <w:ind w:firstLineChars="100" w:firstLine="220"/>
        <w:jc w:val="left"/>
        <w:rPr>
          <w:rFonts w:ascii="ＭＳ Ｐ明朝" w:eastAsia="ＭＳ Ｐ明朝" w:hAnsi="ＭＳ Ｐ明朝"/>
          <w:sz w:val="22"/>
        </w:rPr>
      </w:pPr>
      <w:r>
        <w:rPr>
          <w:rFonts w:ascii="ＭＳ Ｐ明朝" w:eastAsia="ＭＳ Ｐ明朝" w:hAnsi="ＭＳ Ｐ明朝" w:hint="eastAsia"/>
          <w:sz w:val="22"/>
        </w:rPr>
        <w:t>（４） 施設や訓練実施状況等について、必要に応じて、学院による実施調査を行う。</w:t>
      </w:r>
    </w:p>
    <w:p w14:paraId="2E8C48AC" w14:textId="77777777" w:rsidR="00C645CC" w:rsidRDefault="002A680D">
      <w:pPr>
        <w:ind w:leftChars="100" w:left="430" w:hangingChars="100" w:hanging="220"/>
        <w:jc w:val="left"/>
        <w:rPr>
          <w:rFonts w:ascii="ＭＳ Ｐ明朝" w:eastAsia="ＭＳ Ｐ明朝" w:hAnsi="ＭＳ Ｐ明朝"/>
          <w:sz w:val="22"/>
        </w:rPr>
      </w:pPr>
      <w:r>
        <w:rPr>
          <w:rFonts w:ascii="ＭＳ Ｐ明朝" w:eastAsia="ＭＳ Ｐ明朝" w:hAnsi="ＭＳ Ｐ明朝" w:hint="eastAsia"/>
          <w:sz w:val="22"/>
        </w:rPr>
        <w:t>（５）原本の写しによる証拠書類の取扱いについて、本仕様書において委託先機関から提出を求めている書類のうち、事業所証明欄や受講者本人の自署欄がある書類について、原本の写しにより提出されたもの（ＰＤＦ等の電子媒体を含む）についても、委託先機関が当該提出書類の原本を委託の終了（中止または廃止の承認を受けた場合を含む）の日の属する年度の終了後５年間保存することを条件に、証拠書類として委託費の支払い等を可能とする。</w:t>
      </w:r>
    </w:p>
    <w:p w14:paraId="56CCAD0C" w14:textId="77777777" w:rsidR="00C645CC" w:rsidRDefault="002A680D">
      <w:pPr>
        <w:ind w:firstLineChars="100" w:firstLine="220"/>
        <w:jc w:val="left"/>
        <w:rPr>
          <w:rFonts w:ascii="ＭＳ Ｐ明朝" w:eastAsia="ＭＳ Ｐ明朝" w:hAnsi="ＭＳ Ｐ明朝"/>
          <w:sz w:val="22"/>
        </w:rPr>
      </w:pPr>
      <w:r>
        <w:rPr>
          <w:rFonts w:ascii="ＭＳ Ｐ明朝" w:eastAsia="ＭＳ Ｐ明朝" w:hAnsi="ＭＳ Ｐ明朝" w:hint="eastAsia"/>
          <w:sz w:val="22"/>
        </w:rPr>
        <w:t>（６） 本仕様書に定めのない事項については、別途、学院と委託先機関が協議の上、決定する。</w:t>
      </w:r>
    </w:p>
    <w:sectPr w:rsidR="00C645CC">
      <w:pgSz w:w="11906" w:h="16838" w:code="9"/>
      <w:pgMar w:top="1418" w:right="1361"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E142" w14:textId="77777777" w:rsidR="00F15190" w:rsidRDefault="00F15190">
      <w:r>
        <w:separator/>
      </w:r>
    </w:p>
  </w:endnote>
  <w:endnote w:type="continuationSeparator" w:id="0">
    <w:p w14:paraId="20DD5EBA" w14:textId="77777777" w:rsidR="00F15190" w:rsidRDefault="00F15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DEFC8" w14:textId="77777777" w:rsidR="00F15190" w:rsidRDefault="00F15190">
      <w:r>
        <w:separator/>
      </w:r>
    </w:p>
  </w:footnote>
  <w:footnote w:type="continuationSeparator" w:id="0">
    <w:p w14:paraId="4D642809" w14:textId="77777777" w:rsidR="00F15190" w:rsidRDefault="00F151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FC3962"/>
    <w:multiLevelType w:val="hybridMultilevel"/>
    <w:tmpl w:val="1752EB86"/>
    <w:lvl w:ilvl="0" w:tplc="503205E8">
      <w:start w:val="7"/>
      <w:numFmt w:val="bullet"/>
      <w:lvlText w:val="※"/>
      <w:lvlJc w:val="left"/>
      <w:pPr>
        <w:ind w:left="570" w:hanging="360"/>
      </w:pPr>
      <w:rPr>
        <w:rFonts w:ascii="ＭＳ Ｐ明朝" w:eastAsia="ＭＳ Ｐ明朝" w:hAnsi="ＭＳ Ｐ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682099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5CC"/>
    <w:rsid w:val="000070CA"/>
    <w:rsid w:val="000318B8"/>
    <w:rsid w:val="00117E8A"/>
    <w:rsid w:val="00123627"/>
    <w:rsid w:val="001A26C0"/>
    <w:rsid w:val="001B15AD"/>
    <w:rsid w:val="001E5817"/>
    <w:rsid w:val="001F0DF3"/>
    <w:rsid w:val="001F2045"/>
    <w:rsid w:val="002964CA"/>
    <w:rsid w:val="002A680D"/>
    <w:rsid w:val="002F3B6B"/>
    <w:rsid w:val="00370CF3"/>
    <w:rsid w:val="00484210"/>
    <w:rsid w:val="004A0B4F"/>
    <w:rsid w:val="004B5DBD"/>
    <w:rsid w:val="005D23C7"/>
    <w:rsid w:val="00672828"/>
    <w:rsid w:val="006766B2"/>
    <w:rsid w:val="00740630"/>
    <w:rsid w:val="007855FC"/>
    <w:rsid w:val="00786F23"/>
    <w:rsid w:val="008600B3"/>
    <w:rsid w:val="00882265"/>
    <w:rsid w:val="008C3E87"/>
    <w:rsid w:val="008C5F5B"/>
    <w:rsid w:val="009B2A8D"/>
    <w:rsid w:val="00A75D4B"/>
    <w:rsid w:val="00B23BEF"/>
    <w:rsid w:val="00B66C79"/>
    <w:rsid w:val="00B76308"/>
    <w:rsid w:val="00C008BA"/>
    <w:rsid w:val="00C45D19"/>
    <w:rsid w:val="00C645CC"/>
    <w:rsid w:val="00C9121D"/>
    <w:rsid w:val="00CD3DF3"/>
    <w:rsid w:val="00CE4261"/>
    <w:rsid w:val="00D2442A"/>
    <w:rsid w:val="00DA5AAD"/>
    <w:rsid w:val="00DB6FC4"/>
    <w:rsid w:val="00DF5D8A"/>
    <w:rsid w:val="00E1055A"/>
    <w:rsid w:val="00E83826"/>
    <w:rsid w:val="00F1340A"/>
    <w:rsid w:val="00F15190"/>
    <w:rsid w:val="00FE65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DB0301"/>
  <w15:chartTrackingRefBased/>
  <w15:docId w15:val="{97426229-A4A9-48ED-9B80-633056A4E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Pr>
      <w:rFonts w:asciiTheme="majorHAnsi" w:eastAsiaTheme="majorEastAsia" w:hAnsiTheme="majorHAnsi" w:cstheme="majorBidi"/>
      <w:sz w:val="18"/>
      <w:szCs w:val="18"/>
    </w:rPr>
  </w:style>
  <w:style w:type="table" w:styleId="a5">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pPr>
      <w:tabs>
        <w:tab w:val="center" w:pos="4252"/>
        <w:tab w:val="right" w:pos="8504"/>
      </w:tabs>
      <w:snapToGrid w:val="0"/>
    </w:pPr>
  </w:style>
  <w:style w:type="character" w:customStyle="1" w:styleId="a7">
    <w:name w:val="ヘッダー (文字)"/>
    <w:basedOn w:val="a0"/>
    <w:link w:val="a6"/>
    <w:uiPriority w:val="99"/>
  </w:style>
  <w:style w:type="paragraph" w:styleId="a8">
    <w:name w:val="footer"/>
    <w:basedOn w:val="a"/>
    <w:link w:val="a9"/>
    <w:uiPriority w:val="99"/>
    <w:unhideWhenUsed/>
    <w:pPr>
      <w:tabs>
        <w:tab w:val="center" w:pos="4252"/>
        <w:tab w:val="right" w:pos="8504"/>
      </w:tabs>
      <w:snapToGrid w:val="0"/>
    </w:pPr>
  </w:style>
  <w:style w:type="character" w:customStyle="1" w:styleId="a9">
    <w:name w:val="フッター (文字)"/>
    <w:basedOn w:val="a0"/>
    <w:link w:val="a8"/>
    <w:uiPriority w:val="99"/>
  </w:style>
  <w:style w:type="character" w:styleId="aa">
    <w:name w:val="Hyperlink"/>
    <w:basedOn w:val="a0"/>
    <w:uiPriority w:val="99"/>
    <w:unhideWhenUsed/>
    <w:rPr>
      <w:color w:val="0563C1" w:themeColor="hyperlink"/>
      <w:u w:val="single"/>
    </w:rPr>
  </w:style>
  <w:style w:type="paragraph" w:styleId="ab">
    <w:name w:val="List Paragraph"/>
    <w:basedOn w:val="a"/>
    <w:uiPriority w:val="34"/>
    <w:qFormat/>
    <w:pPr>
      <w:ind w:leftChars="400" w:left="840"/>
    </w:pPr>
  </w:style>
  <w:style w:type="character" w:styleId="ac">
    <w:name w:val="annotation reference"/>
    <w:basedOn w:val="a0"/>
    <w:uiPriority w:val="99"/>
    <w:semiHidden/>
    <w:unhideWhenUsed/>
    <w:rPr>
      <w:sz w:val="18"/>
      <w:szCs w:val="18"/>
    </w:rPr>
  </w:style>
  <w:style w:type="paragraph" w:styleId="ad">
    <w:name w:val="annotation text"/>
    <w:basedOn w:val="a"/>
    <w:link w:val="ae"/>
    <w:uiPriority w:val="99"/>
    <w:semiHidden/>
    <w:unhideWhenUsed/>
    <w:pPr>
      <w:jc w:val="left"/>
    </w:pPr>
  </w:style>
  <w:style w:type="character" w:customStyle="1" w:styleId="ae">
    <w:name w:val="コメント文字列 (文字)"/>
    <w:basedOn w:val="a0"/>
    <w:link w:val="ad"/>
    <w:uiPriority w:val="99"/>
    <w:semiHidden/>
  </w:style>
  <w:style w:type="paragraph" w:styleId="af">
    <w:name w:val="annotation subject"/>
    <w:basedOn w:val="ad"/>
    <w:next w:val="ad"/>
    <w:link w:val="af0"/>
    <w:uiPriority w:val="99"/>
    <w:semiHidden/>
    <w:unhideWhenUsed/>
    <w:rPr>
      <w:b/>
      <w:bCs/>
    </w:rPr>
  </w:style>
  <w:style w:type="character" w:customStyle="1" w:styleId="af0">
    <w:name w:val="コメント内容 (文字)"/>
    <w:basedOn w:val="ae"/>
    <w:link w:val="af"/>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2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7CCC5-8296-43FE-A82A-F0AFC4445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2130</TotalTime>
  <Pages>8</Pages>
  <Words>1270</Words>
  <Characters>7244</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石井　明美</cp:lastModifiedBy>
  <cp:revision>1245</cp:revision>
  <cp:lastPrinted>2025-10-20T08:09:00Z</cp:lastPrinted>
  <dcterms:created xsi:type="dcterms:W3CDTF">2022-07-27T10:20:00Z</dcterms:created>
  <dcterms:modified xsi:type="dcterms:W3CDTF">2025-10-27T00:46:00Z</dcterms:modified>
</cp:coreProperties>
</file>